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34874" w14:textId="77777777" w:rsidR="00280022" w:rsidRPr="005C358F" w:rsidRDefault="00280022">
      <w:pPr>
        <w:pStyle w:val="Heading2"/>
        <w:jc w:val="left"/>
        <w:rPr>
          <w:rFonts w:asciiTheme="majorHAnsi" w:hAnsiTheme="majorHAnsi" w:cstheme="majorHAnsi"/>
          <w:sz w:val="24"/>
          <w:szCs w:val="24"/>
        </w:rPr>
      </w:pPr>
      <w:bookmarkStart w:id="0" w:name="_gjdgxs" w:colFirst="0" w:colLast="0"/>
      <w:bookmarkEnd w:id="0"/>
    </w:p>
    <w:p w14:paraId="52CF663A" w14:textId="14210EA9" w:rsidR="00972394" w:rsidRPr="005C358F" w:rsidRDefault="008B0CF2" w:rsidP="00972394">
      <w:pPr>
        <w:pStyle w:val="Heading1"/>
        <w:jc w:val="center"/>
        <w:rPr>
          <w:rFonts w:asciiTheme="majorHAnsi" w:hAnsiTheme="majorHAnsi" w:cstheme="majorHAnsi"/>
          <w:color w:val="005A70"/>
          <w:sz w:val="36"/>
          <w:szCs w:val="36"/>
        </w:rPr>
      </w:pPr>
      <w:r w:rsidRPr="005C358F">
        <w:rPr>
          <w:rFonts w:asciiTheme="majorHAnsi" w:hAnsiTheme="majorHAnsi" w:cstheme="majorHAnsi"/>
          <w:color w:val="005A70"/>
          <w:sz w:val="36"/>
          <w:szCs w:val="36"/>
        </w:rPr>
        <w:t>NAME OF TEST</w:t>
      </w:r>
    </w:p>
    <w:p w14:paraId="533C26C3" w14:textId="155C868D" w:rsidR="008B0CF2" w:rsidRPr="005C358F" w:rsidRDefault="008B0CF2" w:rsidP="008B0CF2">
      <w:pPr>
        <w:pStyle w:val="Normal1"/>
        <w:jc w:val="center"/>
        <w:rPr>
          <w:rFonts w:asciiTheme="majorHAnsi" w:hAnsiTheme="majorHAnsi" w:cstheme="majorHAnsi"/>
          <w:color w:val="4F81BD" w:themeColor="accent1"/>
          <w:sz w:val="36"/>
          <w:szCs w:val="36"/>
        </w:rPr>
      </w:pPr>
      <w:r w:rsidRPr="005C358F">
        <w:rPr>
          <w:rFonts w:asciiTheme="majorHAnsi" w:hAnsiTheme="majorHAnsi" w:cstheme="majorHAnsi"/>
          <w:color w:val="4F81BD" w:themeColor="accent1"/>
          <w:sz w:val="36"/>
          <w:szCs w:val="36"/>
        </w:rPr>
        <w:t>COUNTRY</w:t>
      </w:r>
    </w:p>
    <w:p w14:paraId="7991A1F9" w14:textId="77777777" w:rsidR="00280022" w:rsidRPr="005C358F" w:rsidRDefault="00280022">
      <w:pPr>
        <w:pStyle w:val="Heading2"/>
        <w:jc w:val="left"/>
        <w:rPr>
          <w:rFonts w:asciiTheme="majorHAnsi" w:hAnsiTheme="majorHAnsi" w:cstheme="majorHAnsi"/>
          <w:sz w:val="24"/>
          <w:szCs w:val="24"/>
        </w:rPr>
      </w:pPr>
    </w:p>
    <w:p w14:paraId="62FFC4AB" w14:textId="77777777" w:rsidR="00280022" w:rsidRPr="005C358F" w:rsidRDefault="00931E20" w:rsidP="00972394">
      <w:pPr>
        <w:pStyle w:val="Heading2"/>
        <w:numPr>
          <w:ilvl w:val="0"/>
          <w:numId w:val="1"/>
        </w:numPr>
        <w:jc w:val="left"/>
        <w:rPr>
          <w:rFonts w:asciiTheme="majorHAnsi" w:hAnsiTheme="majorHAnsi" w:cstheme="majorHAnsi"/>
          <w:color w:val="005A70"/>
          <w:sz w:val="28"/>
          <w:szCs w:val="28"/>
        </w:rPr>
      </w:pPr>
      <w:r w:rsidRPr="005C358F">
        <w:rPr>
          <w:rFonts w:asciiTheme="majorHAnsi" w:hAnsiTheme="majorHAnsi" w:cstheme="majorHAnsi"/>
          <w:color w:val="005A70"/>
          <w:sz w:val="28"/>
          <w:szCs w:val="28"/>
        </w:rPr>
        <w:t>Overview</w:t>
      </w:r>
    </w:p>
    <w:p w14:paraId="0928ADAA" w14:textId="77777777" w:rsidR="00972394" w:rsidRPr="005C358F" w:rsidRDefault="00972394" w:rsidP="00972394">
      <w:pPr>
        <w:pStyle w:val="Normal1"/>
        <w:rPr>
          <w:rFonts w:asciiTheme="majorHAnsi" w:hAnsiTheme="majorHAnsi" w:cstheme="majorHAnsi"/>
        </w:rPr>
      </w:pPr>
    </w:p>
    <w:p w14:paraId="789B088E" w14:textId="55928498" w:rsidR="00280022" w:rsidRPr="005C358F" w:rsidRDefault="00931E20">
      <w:pPr>
        <w:pStyle w:val="Heading3"/>
        <w:jc w:val="left"/>
        <w:rPr>
          <w:rFonts w:asciiTheme="majorHAnsi" w:hAnsiTheme="majorHAnsi" w:cstheme="majorHAnsi"/>
          <w:sz w:val="24"/>
          <w:szCs w:val="24"/>
        </w:rPr>
      </w:pPr>
      <w:r w:rsidRPr="005C358F">
        <w:rPr>
          <w:rFonts w:asciiTheme="majorHAnsi" w:hAnsiTheme="majorHAnsi" w:cstheme="majorHAnsi"/>
          <w:sz w:val="24"/>
          <w:szCs w:val="24"/>
        </w:rPr>
        <w:t>Main research goals of test</w:t>
      </w:r>
    </w:p>
    <w:p w14:paraId="70F5955B" w14:textId="186FB19B" w:rsidR="008B0CF2" w:rsidRPr="005C358F" w:rsidRDefault="008B0CF2" w:rsidP="008B0CF2">
      <w:pPr>
        <w:pStyle w:val="Normal1"/>
        <w:rPr>
          <w:rFonts w:asciiTheme="majorHAnsi" w:hAnsiTheme="majorHAnsi" w:cstheme="majorHAnsi"/>
        </w:rPr>
      </w:pPr>
    </w:p>
    <w:p w14:paraId="3A053879" w14:textId="67318610" w:rsidR="008B0CF2" w:rsidRPr="005C358F" w:rsidRDefault="008B0CF2" w:rsidP="008B0CF2">
      <w:pPr>
        <w:pStyle w:val="Normal1"/>
        <w:rPr>
          <w:rFonts w:asciiTheme="majorHAnsi" w:hAnsiTheme="majorHAnsi" w:cstheme="majorHAnsi"/>
        </w:rPr>
      </w:pPr>
      <w:r w:rsidRPr="005C358F">
        <w:rPr>
          <w:rFonts w:asciiTheme="majorHAnsi" w:hAnsiTheme="majorHAnsi" w:cstheme="majorHAnsi"/>
        </w:rPr>
        <w:t>Include a brief summary of the research goals of the project, e.g. to adapt and standardize the tool for a certain population.</w:t>
      </w:r>
    </w:p>
    <w:p w14:paraId="34D8B777" w14:textId="75545751" w:rsidR="00280022" w:rsidRPr="005C358F" w:rsidRDefault="00280022">
      <w:pPr>
        <w:pStyle w:val="Normal1"/>
        <w:pBdr>
          <w:top w:val="nil"/>
          <w:left w:val="nil"/>
          <w:bottom w:val="nil"/>
          <w:right w:val="nil"/>
          <w:between w:val="nil"/>
        </w:pBdr>
        <w:spacing w:after="170" w:line="288" w:lineRule="auto"/>
        <w:rPr>
          <w:rFonts w:asciiTheme="majorHAnsi" w:eastAsia="ArialMT" w:hAnsiTheme="majorHAnsi" w:cstheme="majorHAnsi"/>
          <w:color w:val="000000"/>
        </w:rPr>
      </w:pPr>
    </w:p>
    <w:p w14:paraId="79031DEE" w14:textId="77777777" w:rsidR="00280022" w:rsidRPr="005C358F" w:rsidRDefault="00931E20">
      <w:pPr>
        <w:pStyle w:val="Heading3"/>
        <w:jc w:val="left"/>
        <w:rPr>
          <w:rFonts w:asciiTheme="majorHAnsi" w:hAnsiTheme="majorHAnsi" w:cstheme="majorHAnsi"/>
          <w:sz w:val="24"/>
          <w:szCs w:val="24"/>
        </w:rPr>
      </w:pPr>
      <w:r w:rsidRPr="005C358F">
        <w:rPr>
          <w:rFonts w:asciiTheme="majorHAnsi" w:hAnsiTheme="majorHAnsi" w:cstheme="majorHAnsi"/>
          <w:sz w:val="24"/>
          <w:szCs w:val="24"/>
        </w:rPr>
        <w:t>Application of test</w:t>
      </w:r>
    </w:p>
    <w:p w14:paraId="770964FB" w14:textId="77777777" w:rsidR="008B0CF2" w:rsidRPr="005C358F" w:rsidRDefault="008B0CF2">
      <w:pPr>
        <w:pStyle w:val="Normal1"/>
        <w:pBdr>
          <w:top w:val="nil"/>
          <w:left w:val="nil"/>
          <w:bottom w:val="nil"/>
          <w:right w:val="nil"/>
          <w:between w:val="nil"/>
        </w:pBdr>
        <w:spacing w:after="170" w:line="288" w:lineRule="auto"/>
        <w:rPr>
          <w:rFonts w:asciiTheme="majorHAnsi" w:eastAsia="ArialMT" w:hAnsiTheme="majorHAnsi" w:cstheme="majorHAnsi"/>
          <w:color w:val="000000"/>
        </w:rPr>
      </w:pPr>
    </w:p>
    <w:p w14:paraId="17FFFE80" w14:textId="53832C1E" w:rsidR="00440F72" w:rsidRPr="005C358F" w:rsidRDefault="008B0CF2">
      <w:pPr>
        <w:pStyle w:val="Normal1"/>
        <w:pBdr>
          <w:top w:val="nil"/>
          <w:left w:val="nil"/>
          <w:bottom w:val="nil"/>
          <w:right w:val="nil"/>
          <w:between w:val="nil"/>
        </w:pBdr>
        <w:spacing w:after="170" w:line="288" w:lineRule="auto"/>
        <w:rPr>
          <w:rFonts w:asciiTheme="majorHAnsi" w:eastAsia="ArialMT" w:hAnsiTheme="majorHAnsi" w:cstheme="majorHAnsi"/>
          <w:color w:val="000000"/>
        </w:rPr>
      </w:pPr>
      <w:r w:rsidRPr="005C358F">
        <w:rPr>
          <w:rFonts w:asciiTheme="majorHAnsi" w:eastAsia="ArialMT" w:hAnsiTheme="majorHAnsi" w:cstheme="majorHAnsi"/>
          <w:color w:val="000000"/>
        </w:rPr>
        <w:t>How is the test used? Who uses it?</w:t>
      </w:r>
      <w:r w:rsidR="00931E20" w:rsidRPr="005C358F">
        <w:rPr>
          <w:rFonts w:asciiTheme="majorHAnsi" w:eastAsia="ArialMT" w:hAnsiTheme="majorHAnsi" w:cstheme="majorHAnsi"/>
          <w:color w:val="000000"/>
        </w:rPr>
        <w:br/>
      </w:r>
    </w:p>
    <w:p w14:paraId="52D32A73" w14:textId="0614446A" w:rsidR="00280022" w:rsidRPr="005C358F" w:rsidRDefault="00931E20" w:rsidP="005C358F">
      <w:pPr>
        <w:pStyle w:val="ListParagraph"/>
        <w:numPr>
          <w:ilvl w:val="0"/>
          <w:numId w:val="1"/>
        </w:numPr>
        <w:rPr>
          <w:rFonts w:asciiTheme="majorHAnsi" w:hAnsiTheme="majorHAnsi" w:cstheme="majorHAnsi"/>
          <w:b/>
          <w:bCs/>
          <w:color w:val="005A70"/>
          <w:sz w:val="28"/>
          <w:szCs w:val="28"/>
        </w:rPr>
      </w:pPr>
      <w:r w:rsidRPr="005C358F">
        <w:rPr>
          <w:rFonts w:asciiTheme="majorHAnsi" w:hAnsiTheme="majorHAnsi" w:cstheme="majorHAnsi"/>
          <w:b/>
          <w:bCs/>
          <w:color w:val="005A70"/>
          <w:sz w:val="28"/>
          <w:szCs w:val="28"/>
        </w:rPr>
        <w:t>Scores to be included</w:t>
      </w:r>
    </w:p>
    <w:p w14:paraId="37AD153B" w14:textId="77777777" w:rsidR="005C358F" w:rsidRPr="005C358F" w:rsidRDefault="005C358F" w:rsidP="005C358F">
      <w:pPr>
        <w:pStyle w:val="ListParagraph"/>
        <w:rPr>
          <w:rFonts w:asciiTheme="majorHAnsi" w:eastAsia="ArialMT" w:hAnsiTheme="majorHAnsi" w:cstheme="majorHAnsi"/>
          <w:color w:val="000000"/>
        </w:rPr>
      </w:pPr>
    </w:p>
    <w:p w14:paraId="0A104F3A" w14:textId="6A40624C" w:rsidR="00280022" w:rsidRPr="005C358F" w:rsidRDefault="00931E20">
      <w:pPr>
        <w:pStyle w:val="Heading3"/>
        <w:jc w:val="left"/>
        <w:rPr>
          <w:rFonts w:asciiTheme="majorHAnsi" w:hAnsiTheme="majorHAnsi" w:cstheme="majorHAnsi"/>
          <w:sz w:val="24"/>
          <w:szCs w:val="24"/>
        </w:rPr>
      </w:pPr>
      <w:r w:rsidRPr="005C358F">
        <w:rPr>
          <w:rFonts w:asciiTheme="majorHAnsi" w:hAnsiTheme="majorHAnsi" w:cstheme="majorHAnsi"/>
          <w:sz w:val="24"/>
          <w:szCs w:val="24"/>
        </w:rPr>
        <w:t>Scores</w:t>
      </w:r>
    </w:p>
    <w:p w14:paraId="4307F0ED" w14:textId="22B27C7B" w:rsidR="008B0CF2" w:rsidRPr="005C358F" w:rsidRDefault="008B0CF2" w:rsidP="008B0CF2">
      <w:pPr>
        <w:pStyle w:val="Normal1"/>
        <w:rPr>
          <w:rFonts w:asciiTheme="majorHAnsi" w:hAnsiTheme="majorHAnsi" w:cstheme="majorHAnsi"/>
        </w:rPr>
      </w:pPr>
    </w:p>
    <w:p w14:paraId="345E3FFE" w14:textId="35C3C207" w:rsidR="008B0CF2" w:rsidRPr="005C358F" w:rsidRDefault="008B0CF2" w:rsidP="008B0CF2">
      <w:pPr>
        <w:pStyle w:val="Normal1"/>
        <w:rPr>
          <w:rFonts w:asciiTheme="majorHAnsi" w:hAnsiTheme="majorHAnsi" w:cstheme="majorHAnsi"/>
        </w:rPr>
      </w:pPr>
      <w:r w:rsidRPr="005C358F">
        <w:rPr>
          <w:rFonts w:asciiTheme="majorHAnsi" w:hAnsiTheme="majorHAnsi" w:cstheme="majorHAnsi"/>
        </w:rPr>
        <w:t>Include all scores that will be generated from your studies</w:t>
      </w:r>
    </w:p>
    <w:p w14:paraId="31F75179" w14:textId="77FD5B02" w:rsidR="008B0CF2" w:rsidRPr="005C358F" w:rsidRDefault="008B0CF2" w:rsidP="008B0CF2">
      <w:pPr>
        <w:pStyle w:val="Normal1"/>
        <w:rPr>
          <w:rFonts w:asciiTheme="majorHAnsi" w:hAnsiTheme="majorHAnsi" w:cstheme="majorHAnsi"/>
        </w:rPr>
      </w:pPr>
    </w:p>
    <w:p w14:paraId="259DD946" w14:textId="29F39386" w:rsidR="005C358F" w:rsidRDefault="008B0CF2" w:rsidP="005C358F">
      <w:pPr>
        <w:pStyle w:val="Normal1"/>
        <w:rPr>
          <w:rFonts w:asciiTheme="majorHAnsi" w:hAnsiTheme="majorHAnsi" w:cstheme="majorHAnsi"/>
        </w:rPr>
      </w:pPr>
      <w:r w:rsidRPr="005C358F">
        <w:rPr>
          <w:rFonts w:asciiTheme="majorHAnsi" w:hAnsiTheme="majorHAnsi" w:cstheme="majorHAnsi"/>
        </w:rPr>
        <w:t>e.g.</w:t>
      </w:r>
      <w:r w:rsidR="005C358F">
        <w:rPr>
          <w:rFonts w:asciiTheme="majorHAnsi" w:hAnsiTheme="majorHAnsi" w:cstheme="majorHAnsi"/>
        </w:rPr>
        <w:t xml:space="preserve"> standard scores, index scores, percentile ranks</w:t>
      </w:r>
    </w:p>
    <w:p w14:paraId="006F41BE" w14:textId="77777777" w:rsidR="005C358F" w:rsidRDefault="005C358F" w:rsidP="005C358F">
      <w:pPr>
        <w:pStyle w:val="Normal1"/>
        <w:rPr>
          <w:rFonts w:asciiTheme="majorHAnsi" w:hAnsiTheme="majorHAnsi" w:cstheme="majorHAnsi"/>
        </w:rPr>
      </w:pPr>
    </w:p>
    <w:p w14:paraId="626C6710" w14:textId="77777777" w:rsidR="005C358F" w:rsidRDefault="005C358F" w:rsidP="005C358F">
      <w:pPr>
        <w:pStyle w:val="Normal1"/>
        <w:rPr>
          <w:rFonts w:asciiTheme="majorHAnsi" w:hAnsiTheme="majorHAnsi" w:cstheme="majorHAnsi"/>
        </w:rPr>
      </w:pPr>
    </w:p>
    <w:p w14:paraId="6CBBE1DE" w14:textId="7E83A84E" w:rsidR="00280022" w:rsidRPr="005C358F" w:rsidRDefault="00931E20" w:rsidP="005C358F">
      <w:pPr>
        <w:pStyle w:val="Normal1"/>
        <w:numPr>
          <w:ilvl w:val="0"/>
          <w:numId w:val="1"/>
        </w:numPr>
        <w:rPr>
          <w:rFonts w:asciiTheme="majorHAnsi" w:hAnsiTheme="majorHAnsi" w:cstheme="majorHAnsi"/>
          <w:b/>
          <w:bCs/>
        </w:rPr>
      </w:pPr>
      <w:r w:rsidRPr="005C358F">
        <w:rPr>
          <w:rFonts w:asciiTheme="majorHAnsi" w:hAnsiTheme="majorHAnsi" w:cstheme="majorHAnsi"/>
          <w:b/>
          <w:bCs/>
          <w:color w:val="005A70"/>
          <w:sz w:val="28"/>
          <w:szCs w:val="28"/>
        </w:rPr>
        <w:t>Targeted administration time for final version</w:t>
      </w:r>
    </w:p>
    <w:p w14:paraId="7ED4F5A3" w14:textId="77777777" w:rsidR="00972394" w:rsidRPr="005C358F" w:rsidRDefault="00972394" w:rsidP="00972394">
      <w:pPr>
        <w:pStyle w:val="Normal1"/>
        <w:rPr>
          <w:rFonts w:asciiTheme="majorHAnsi" w:hAnsiTheme="majorHAnsi" w:cstheme="majorHAnsi"/>
        </w:rPr>
      </w:pPr>
    </w:p>
    <w:tbl>
      <w:tblPr>
        <w:tblStyle w:val="a1"/>
        <w:tblW w:w="8839" w:type="dxa"/>
        <w:tblInd w:w="-8" w:type="dxa"/>
        <w:tblLayout w:type="fixed"/>
        <w:tblLook w:val="0000" w:firstRow="0" w:lastRow="0" w:firstColumn="0" w:lastColumn="0" w:noHBand="0" w:noVBand="0"/>
      </w:tblPr>
      <w:tblGrid>
        <w:gridCol w:w="2946"/>
        <w:gridCol w:w="2947"/>
        <w:gridCol w:w="2946"/>
      </w:tblGrid>
      <w:tr w:rsidR="00972394" w:rsidRPr="005C358F" w14:paraId="25E74EDF" w14:textId="77777777" w:rsidTr="58613E5E">
        <w:trPr>
          <w:trHeight w:val="340"/>
        </w:trPr>
        <w:tc>
          <w:tcPr>
            <w:tcW w:w="2946" w:type="dxa"/>
            <w:tcBorders>
              <w:right w:val="single" w:sz="4" w:space="0" w:color="000000" w:themeColor="text1"/>
            </w:tcBorders>
            <w:tcMar>
              <w:top w:w="80" w:type="dxa"/>
              <w:left w:w="80" w:type="dxa"/>
              <w:bottom w:w="80" w:type="dxa"/>
              <w:right w:w="80" w:type="dxa"/>
            </w:tcMar>
          </w:tcPr>
          <w:p w14:paraId="4AE06606" w14:textId="77777777" w:rsidR="00972394" w:rsidRPr="005C358F" w:rsidRDefault="00972394" w:rsidP="00A051B1">
            <w:pPr>
              <w:rPr>
                <w:rFonts w:asciiTheme="majorHAnsi" w:eastAsia="Arial" w:hAnsiTheme="majorHAnsi" w:cstheme="majorHAnsi"/>
              </w:rPr>
            </w:pPr>
          </w:p>
        </w:tc>
        <w:tc>
          <w:tcPr>
            <w:tcW w:w="2947" w:type="dxa"/>
            <w:tcBorders>
              <w:left w:val="single" w:sz="4" w:space="0" w:color="000000" w:themeColor="text1"/>
              <w:right w:val="single" w:sz="4" w:space="0" w:color="000000" w:themeColor="text1"/>
            </w:tcBorders>
            <w:tcMar>
              <w:top w:w="80" w:type="dxa"/>
              <w:left w:w="80" w:type="dxa"/>
              <w:bottom w:w="80" w:type="dxa"/>
              <w:right w:w="80" w:type="dxa"/>
            </w:tcMar>
          </w:tcPr>
          <w:p w14:paraId="1DB6DF1B" w14:textId="77777777" w:rsidR="00972394" w:rsidRPr="005C358F" w:rsidRDefault="00972394" w:rsidP="00A051B1">
            <w:pPr>
              <w:pStyle w:val="Heading3"/>
              <w:spacing w:line="240" w:lineRule="auto"/>
              <w:jc w:val="center"/>
              <w:rPr>
                <w:rFonts w:asciiTheme="majorHAnsi" w:eastAsia="Arial" w:hAnsiTheme="majorHAnsi" w:cstheme="majorHAnsi"/>
                <w:sz w:val="24"/>
                <w:szCs w:val="24"/>
              </w:rPr>
            </w:pPr>
            <w:r w:rsidRPr="005C358F">
              <w:rPr>
                <w:rFonts w:asciiTheme="majorHAnsi" w:eastAsia="Arial" w:hAnsiTheme="majorHAnsi" w:cstheme="majorHAnsi"/>
                <w:sz w:val="24"/>
                <w:szCs w:val="24"/>
              </w:rPr>
              <w:t>STDZ time</w:t>
            </w:r>
          </w:p>
        </w:tc>
        <w:tc>
          <w:tcPr>
            <w:tcW w:w="2946" w:type="dxa"/>
            <w:tcBorders>
              <w:left w:val="single" w:sz="4" w:space="0" w:color="000000" w:themeColor="text1"/>
            </w:tcBorders>
            <w:tcMar>
              <w:top w:w="80" w:type="dxa"/>
              <w:left w:w="80" w:type="dxa"/>
              <w:bottom w:w="80" w:type="dxa"/>
              <w:right w:w="80" w:type="dxa"/>
            </w:tcMar>
          </w:tcPr>
          <w:p w14:paraId="0B99CA01" w14:textId="77777777" w:rsidR="00972394" w:rsidRPr="005C358F" w:rsidRDefault="00972394" w:rsidP="00A051B1">
            <w:pPr>
              <w:pStyle w:val="Heading3"/>
              <w:spacing w:line="240" w:lineRule="auto"/>
              <w:jc w:val="center"/>
              <w:rPr>
                <w:rFonts w:asciiTheme="majorHAnsi" w:eastAsia="Arial" w:hAnsiTheme="majorHAnsi" w:cstheme="majorHAnsi"/>
                <w:sz w:val="24"/>
                <w:szCs w:val="24"/>
              </w:rPr>
            </w:pPr>
            <w:r w:rsidRPr="005C358F">
              <w:rPr>
                <w:rFonts w:asciiTheme="majorHAnsi" w:eastAsia="Arial" w:hAnsiTheme="majorHAnsi" w:cstheme="majorHAnsi"/>
                <w:sz w:val="24"/>
                <w:szCs w:val="24"/>
              </w:rPr>
              <w:t>Target at final</w:t>
            </w:r>
          </w:p>
        </w:tc>
      </w:tr>
      <w:tr w:rsidR="00972394" w:rsidRPr="005C358F" w14:paraId="3D2559F3" w14:textId="77777777" w:rsidTr="58613E5E">
        <w:trPr>
          <w:trHeight w:val="60"/>
        </w:trPr>
        <w:tc>
          <w:tcPr>
            <w:tcW w:w="2946" w:type="dxa"/>
            <w:tcBorders>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35C997EE" w14:textId="77777777" w:rsidR="00972394" w:rsidRPr="005C358F" w:rsidRDefault="00972394" w:rsidP="00A051B1">
            <w:pPr>
              <w:rPr>
                <w:rFonts w:asciiTheme="majorHAnsi" w:eastAsia="Arial" w:hAnsiTheme="majorHAnsi" w:cstheme="majorHAnsi"/>
              </w:rPr>
            </w:pPr>
            <w:r w:rsidRPr="005C358F">
              <w:rPr>
                <w:rFonts w:asciiTheme="majorHAnsi" w:eastAsia="Arial" w:hAnsiTheme="majorHAnsi" w:cstheme="majorHAnsi"/>
              </w:rPr>
              <w:t>Test name</w:t>
            </w:r>
          </w:p>
        </w:tc>
        <w:tc>
          <w:tcPr>
            <w:tcW w:w="2947" w:type="dxa"/>
            <w:tcBorders>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11D653EA" w14:textId="77777777" w:rsidR="00972394" w:rsidRPr="005C358F" w:rsidRDefault="00972394" w:rsidP="00A051B1">
            <w:pPr>
              <w:jc w:val="center"/>
              <w:rPr>
                <w:rFonts w:asciiTheme="majorHAnsi" w:eastAsia="Arial" w:hAnsiTheme="majorHAnsi" w:cstheme="majorHAnsi"/>
              </w:rPr>
            </w:pPr>
            <w:r w:rsidRPr="005C358F">
              <w:rPr>
                <w:rFonts w:asciiTheme="majorHAnsi" w:eastAsia="Arial" w:hAnsiTheme="majorHAnsi" w:cstheme="majorHAnsi"/>
              </w:rPr>
              <w:t>time in min</w:t>
            </w:r>
          </w:p>
        </w:tc>
        <w:tc>
          <w:tcPr>
            <w:tcW w:w="2946" w:type="dxa"/>
            <w:tcBorders>
              <w:left w:val="single" w:sz="4" w:space="0" w:color="000000" w:themeColor="text1"/>
              <w:bottom w:val="single" w:sz="4" w:space="0" w:color="000000" w:themeColor="text1"/>
            </w:tcBorders>
            <w:shd w:val="clear" w:color="auto" w:fill="F2F2F2" w:themeFill="background1" w:themeFillShade="F2"/>
            <w:tcMar>
              <w:top w:w="80" w:type="dxa"/>
              <w:left w:w="80" w:type="dxa"/>
              <w:bottom w:w="80" w:type="dxa"/>
              <w:right w:w="80" w:type="dxa"/>
            </w:tcMar>
          </w:tcPr>
          <w:p w14:paraId="665DF24D" w14:textId="77777777" w:rsidR="00972394" w:rsidRPr="005C358F" w:rsidRDefault="00972394" w:rsidP="00A051B1">
            <w:pPr>
              <w:jc w:val="center"/>
              <w:rPr>
                <w:rFonts w:asciiTheme="majorHAnsi" w:eastAsia="Arial" w:hAnsiTheme="majorHAnsi" w:cstheme="majorHAnsi"/>
              </w:rPr>
            </w:pPr>
            <w:r w:rsidRPr="005C358F">
              <w:rPr>
                <w:rFonts w:asciiTheme="majorHAnsi" w:eastAsia="Arial" w:hAnsiTheme="majorHAnsi" w:cstheme="majorHAnsi"/>
              </w:rPr>
              <w:t>time in min</w:t>
            </w:r>
          </w:p>
        </w:tc>
      </w:tr>
      <w:tr w:rsidR="00972394" w:rsidRPr="005C358F" w14:paraId="61DFCF49" w14:textId="77777777" w:rsidTr="58613E5E">
        <w:trPr>
          <w:trHeight w:val="60"/>
        </w:trPr>
        <w:tc>
          <w:tcPr>
            <w:tcW w:w="294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CF8A148" w14:textId="0FEB00A2" w:rsidR="00972394" w:rsidRPr="005C358F" w:rsidRDefault="00972394" w:rsidP="00A051B1">
            <w:pPr>
              <w:spacing w:after="170" w:line="288" w:lineRule="auto"/>
              <w:rPr>
                <w:rFonts w:asciiTheme="majorHAnsi" w:hAnsiTheme="majorHAnsi" w:cstheme="majorHAnsi"/>
                <w:b/>
                <w:highlight w:val="white"/>
              </w:rPr>
            </w:pPr>
          </w:p>
        </w:tc>
        <w:tc>
          <w:tcPr>
            <w:tcW w:w="2947"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9503779" w14:textId="4D8FB581" w:rsidR="00972394" w:rsidRPr="005C358F" w:rsidRDefault="00972394" w:rsidP="00A051B1">
            <w:pPr>
              <w:spacing w:after="170" w:line="288" w:lineRule="auto"/>
              <w:jc w:val="center"/>
              <w:rPr>
                <w:rFonts w:asciiTheme="majorHAnsi" w:eastAsia="ArialMT" w:hAnsiTheme="majorHAnsi" w:cstheme="majorHAnsi"/>
              </w:rPr>
            </w:pPr>
          </w:p>
        </w:tc>
        <w:tc>
          <w:tcPr>
            <w:tcW w:w="294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56D0183" w14:textId="00D0DAA3" w:rsidR="00972394" w:rsidRPr="005C358F" w:rsidRDefault="00972394" w:rsidP="00A051B1">
            <w:pPr>
              <w:spacing w:after="170" w:line="288" w:lineRule="auto"/>
              <w:jc w:val="center"/>
              <w:rPr>
                <w:rFonts w:asciiTheme="majorHAnsi" w:eastAsia="ArialMT" w:hAnsiTheme="majorHAnsi" w:cstheme="majorHAnsi"/>
              </w:rPr>
            </w:pPr>
          </w:p>
        </w:tc>
      </w:tr>
      <w:tr w:rsidR="00972394" w:rsidRPr="005C358F" w14:paraId="04419F7D" w14:textId="77777777" w:rsidTr="58613E5E">
        <w:trPr>
          <w:trHeight w:val="60"/>
        </w:trPr>
        <w:tc>
          <w:tcPr>
            <w:tcW w:w="294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01569" w14:textId="443A453C" w:rsidR="00972394" w:rsidRPr="005C358F" w:rsidRDefault="00972394" w:rsidP="00A051B1">
            <w:pPr>
              <w:spacing w:after="170" w:line="288" w:lineRule="auto"/>
              <w:rPr>
                <w:rFonts w:asciiTheme="majorHAnsi" w:hAnsiTheme="majorHAnsi" w:cstheme="majorHAnsi"/>
                <w:b/>
                <w:highlight w:val="white"/>
              </w:rPr>
            </w:pPr>
          </w:p>
        </w:tc>
        <w:tc>
          <w:tcPr>
            <w:tcW w:w="2947"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3E23A96" w14:textId="6F18E475" w:rsidR="00972394" w:rsidRPr="005C358F" w:rsidRDefault="00972394" w:rsidP="00A051B1">
            <w:pPr>
              <w:spacing w:after="170" w:line="288" w:lineRule="auto"/>
              <w:jc w:val="center"/>
              <w:rPr>
                <w:rFonts w:asciiTheme="majorHAnsi" w:eastAsia="ArialMT" w:hAnsiTheme="majorHAnsi" w:cstheme="majorHAnsi"/>
              </w:rPr>
            </w:pPr>
          </w:p>
        </w:tc>
        <w:tc>
          <w:tcPr>
            <w:tcW w:w="294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8EE2D04" w14:textId="594F6DC5" w:rsidR="00972394" w:rsidRPr="005C358F" w:rsidRDefault="00972394" w:rsidP="008B0CF2">
            <w:pPr>
              <w:spacing w:after="170" w:line="288" w:lineRule="auto"/>
              <w:rPr>
                <w:rFonts w:asciiTheme="majorHAnsi" w:eastAsia="ArialMT" w:hAnsiTheme="majorHAnsi" w:cstheme="majorHAnsi"/>
              </w:rPr>
            </w:pPr>
          </w:p>
        </w:tc>
      </w:tr>
    </w:tbl>
    <w:p w14:paraId="27F839AB" w14:textId="4739C321" w:rsidR="00440F72" w:rsidRDefault="00440F72">
      <w:pPr>
        <w:rPr>
          <w:rFonts w:asciiTheme="majorHAnsi" w:eastAsia="ArialMT" w:hAnsiTheme="majorHAnsi" w:cstheme="majorHAnsi"/>
          <w:color w:val="000000"/>
        </w:rPr>
      </w:pPr>
    </w:p>
    <w:p w14:paraId="0DFFB02B" w14:textId="25162522" w:rsidR="005C358F" w:rsidRDefault="005C358F">
      <w:pPr>
        <w:rPr>
          <w:rFonts w:asciiTheme="majorHAnsi" w:eastAsia="ArialMT" w:hAnsiTheme="majorHAnsi" w:cstheme="majorHAnsi"/>
          <w:color w:val="000000"/>
        </w:rPr>
      </w:pPr>
    </w:p>
    <w:p w14:paraId="5D9B5614" w14:textId="77777777" w:rsidR="005C358F" w:rsidRPr="005C358F" w:rsidRDefault="005C358F">
      <w:pPr>
        <w:rPr>
          <w:rFonts w:asciiTheme="majorHAnsi" w:eastAsia="ArialMT" w:hAnsiTheme="majorHAnsi" w:cstheme="majorHAnsi"/>
          <w:color w:val="000000"/>
        </w:rPr>
      </w:pPr>
    </w:p>
    <w:p w14:paraId="53CD87BC" w14:textId="74EBD830" w:rsidR="00280022" w:rsidRPr="005C358F" w:rsidRDefault="00931E20" w:rsidP="005C358F">
      <w:pPr>
        <w:pStyle w:val="Heading2"/>
        <w:numPr>
          <w:ilvl w:val="0"/>
          <w:numId w:val="1"/>
        </w:numPr>
        <w:jc w:val="left"/>
        <w:rPr>
          <w:rFonts w:asciiTheme="majorHAnsi" w:hAnsiTheme="majorHAnsi" w:cstheme="majorHAnsi"/>
          <w:color w:val="005A70"/>
          <w:sz w:val="28"/>
          <w:szCs w:val="28"/>
        </w:rPr>
      </w:pPr>
      <w:r w:rsidRPr="005C358F">
        <w:rPr>
          <w:rFonts w:asciiTheme="majorHAnsi" w:hAnsiTheme="majorHAnsi" w:cstheme="majorHAnsi"/>
          <w:color w:val="005A70"/>
          <w:sz w:val="28"/>
          <w:szCs w:val="28"/>
        </w:rPr>
        <w:lastRenderedPageBreak/>
        <w:t>Detailed research objectives, plan, and phase to address</w:t>
      </w:r>
    </w:p>
    <w:p w14:paraId="62AB24A6" w14:textId="5AA9E90B" w:rsidR="008B0CF2" w:rsidRPr="005C358F" w:rsidRDefault="008B0CF2" w:rsidP="008B0CF2">
      <w:pPr>
        <w:pStyle w:val="Normal1"/>
        <w:rPr>
          <w:rFonts w:asciiTheme="majorHAnsi" w:hAnsiTheme="majorHAnsi" w:cstheme="majorHAnsi"/>
        </w:rPr>
      </w:pPr>
    </w:p>
    <w:p w14:paraId="435E24AF" w14:textId="65B95028" w:rsidR="008B0CF2" w:rsidRPr="005C358F" w:rsidRDefault="008B0CF2" w:rsidP="008B0CF2">
      <w:pPr>
        <w:pStyle w:val="Normal1"/>
        <w:rPr>
          <w:rFonts w:asciiTheme="majorHAnsi" w:hAnsiTheme="majorHAnsi" w:cstheme="majorHAnsi"/>
        </w:rPr>
      </w:pPr>
      <w:r w:rsidRPr="005C358F">
        <w:rPr>
          <w:rFonts w:asciiTheme="majorHAnsi" w:hAnsiTheme="majorHAnsi" w:cstheme="majorHAnsi"/>
        </w:rPr>
        <w:t>Include a table that described the phases of the projects that you will undertake and the tasks completed in each phase. See example below:</w:t>
      </w:r>
    </w:p>
    <w:p w14:paraId="1144FFD3" w14:textId="77777777" w:rsidR="008B0CF2" w:rsidRPr="005C358F" w:rsidRDefault="008B0CF2" w:rsidP="008B0CF2">
      <w:pPr>
        <w:pStyle w:val="Normal1"/>
        <w:rPr>
          <w:rFonts w:asciiTheme="majorHAnsi" w:hAnsiTheme="majorHAnsi" w:cstheme="majorHAnsi"/>
        </w:rPr>
      </w:pPr>
    </w:p>
    <w:tbl>
      <w:tblPr>
        <w:tblStyle w:val="a6"/>
        <w:tblW w:w="8839" w:type="dxa"/>
        <w:tblInd w:w="-8" w:type="dxa"/>
        <w:tblLayout w:type="fixed"/>
        <w:tblLook w:val="0000" w:firstRow="0" w:lastRow="0" w:firstColumn="0" w:lastColumn="0" w:noHBand="0" w:noVBand="0"/>
      </w:tblPr>
      <w:tblGrid>
        <w:gridCol w:w="2173"/>
        <w:gridCol w:w="6666"/>
      </w:tblGrid>
      <w:tr w:rsidR="00280022" w:rsidRPr="005C358F" w14:paraId="699DF110" w14:textId="77777777" w:rsidTr="78C67976">
        <w:trPr>
          <w:trHeight w:val="60"/>
        </w:trPr>
        <w:tc>
          <w:tcPr>
            <w:tcW w:w="2173" w:type="dxa"/>
            <w:tcBorders>
              <w:right w:val="single" w:sz="4" w:space="0" w:color="000000" w:themeColor="text1"/>
            </w:tcBorders>
            <w:tcMar>
              <w:top w:w="80" w:type="dxa"/>
              <w:left w:w="0" w:type="dxa"/>
              <w:bottom w:w="80" w:type="dxa"/>
              <w:right w:w="0" w:type="dxa"/>
            </w:tcMar>
          </w:tcPr>
          <w:p w14:paraId="6B903BE6" w14:textId="77777777" w:rsidR="008B0CF2" w:rsidRPr="005C358F" w:rsidRDefault="008B0CF2">
            <w:pPr>
              <w:pStyle w:val="Heading3"/>
              <w:spacing w:line="240" w:lineRule="auto"/>
              <w:jc w:val="left"/>
              <w:rPr>
                <w:rFonts w:asciiTheme="majorHAnsi" w:eastAsia="Arial" w:hAnsiTheme="majorHAnsi" w:cstheme="majorHAnsi"/>
                <w:sz w:val="24"/>
                <w:szCs w:val="24"/>
              </w:rPr>
            </w:pPr>
          </w:p>
          <w:p w14:paraId="76B9D991" w14:textId="77777777" w:rsidR="008B0CF2" w:rsidRPr="005C358F" w:rsidRDefault="008B0CF2">
            <w:pPr>
              <w:pStyle w:val="Heading3"/>
              <w:spacing w:line="240" w:lineRule="auto"/>
              <w:jc w:val="left"/>
              <w:rPr>
                <w:rFonts w:asciiTheme="majorHAnsi" w:eastAsia="Arial" w:hAnsiTheme="majorHAnsi" w:cstheme="majorHAnsi"/>
                <w:sz w:val="24"/>
                <w:szCs w:val="24"/>
              </w:rPr>
            </w:pPr>
          </w:p>
          <w:p w14:paraId="0EDD2A0E" w14:textId="1756C46A" w:rsidR="00280022" w:rsidRPr="005C358F" w:rsidRDefault="00931E20">
            <w:pPr>
              <w:pStyle w:val="Heading3"/>
              <w:spacing w:line="240" w:lineRule="auto"/>
              <w:jc w:val="left"/>
              <w:rPr>
                <w:rFonts w:asciiTheme="majorHAnsi" w:eastAsia="Arial" w:hAnsiTheme="majorHAnsi" w:cstheme="majorHAnsi"/>
                <w:sz w:val="24"/>
                <w:szCs w:val="24"/>
              </w:rPr>
            </w:pPr>
            <w:r w:rsidRPr="005C358F">
              <w:rPr>
                <w:rFonts w:asciiTheme="majorHAnsi" w:eastAsia="Arial" w:hAnsiTheme="majorHAnsi" w:cstheme="majorHAnsi"/>
                <w:sz w:val="24"/>
                <w:szCs w:val="24"/>
              </w:rPr>
              <w:t>Research Objectives</w:t>
            </w:r>
          </w:p>
        </w:tc>
        <w:tc>
          <w:tcPr>
            <w:tcW w:w="6666" w:type="dxa"/>
            <w:tcBorders>
              <w:left w:val="single" w:sz="4" w:space="0" w:color="000000" w:themeColor="text1"/>
            </w:tcBorders>
            <w:tcMar>
              <w:top w:w="80" w:type="dxa"/>
              <w:left w:w="0" w:type="dxa"/>
              <w:bottom w:w="80" w:type="dxa"/>
              <w:right w:w="0" w:type="dxa"/>
            </w:tcMar>
          </w:tcPr>
          <w:p w14:paraId="700D3923" w14:textId="77777777" w:rsidR="008B0CF2" w:rsidRPr="005C358F" w:rsidRDefault="008B0CF2">
            <w:pPr>
              <w:pStyle w:val="Heading3"/>
              <w:spacing w:line="240" w:lineRule="auto"/>
              <w:jc w:val="center"/>
              <w:rPr>
                <w:rFonts w:asciiTheme="majorHAnsi" w:eastAsia="Arial" w:hAnsiTheme="majorHAnsi" w:cstheme="majorHAnsi"/>
                <w:sz w:val="24"/>
                <w:szCs w:val="24"/>
              </w:rPr>
            </w:pPr>
          </w:p>
          <w:p w14:paraId="6B026A1D" w14:textId="77777777" w:rsidR="008B0CF2" w:rsidRPr="005C358F" w:rsidRDefault="008B0CF2">
            <w:pPr>
              <w:pStyle w:val="Heading3"/>
              <w:spacing w:line="240" w:lineRule="auto"/>
              <w:jc w:val="center"/>
              <w:rPr>
                <w:rFonts w:asciiTheme="majorHAnsi" w:eastAsia="Arial" w:hAnsiTheme="majorHAnsi" w:cstheme="majorHAnsi"/>
                <w:sz w:val="24"/>
                <w:szCs w:val="24"/>
              </w:rPr>
            </w:pPr>
          </w:p>
          <w:p w14:paraId="55A30259" w14:textId="4655F770" w:rsidR="00280022" w:rsidRPr="005C358F" w:rsidRDefault="00931E20">
            <w:pPr>
              <w:pStyle w:val="Heading3"/>
              <w:spacing w:line="240" w:lineRule="auto"/>
              <w:jc w:val="center"/>
              <w:rPr>
                <w:rFonts w:asciiTheme="majorHAnsi" w:eastAsia="Arial" w:hAnsiTheme="majorHAnsi" w:cstheme="majorHAnsi"/>
                <w:sz w:val="24"/>
                <w:szCs w:val="24"/>
              </w:rPr>
            </w:pPr>
            <w:r w:rsidRPr="005C358F">
              <w:rPr>
                <w:rFonts w:asciiTheme="majorHAnsi" w:eastAsia="Arial" w:hAnsiTheme="majorHAnsi" w:cstheme="majorHAnsi"/>
                <w:sz w:val="24"/>
                <w:szCs w:val="24"/>
              </w:rPr>
              <w:t>Plan</w:t>
            </w:r>
          </w:p>
        </w:tc>
      </w:tr>
      <w:tr w:rsidR="00280022" w:rsidRPr="005C358F" w14:paraId="06E60131" w14:textId="77777777" w:rsidTr="78C67976">
        <w:trPr>
          <w:trHeight w:val="60"/>
        </w:trPr>
        <w:tc>
          <w:tcPr>
            <w:tcW w:w="2173" w:type="dxa"/>
            <w:tcBorders>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6B35DFC2" w14:textId="0C2633B4" w:rsidR="00280022" w:rsidRPr="005C358F" w:rsidRDefault="008B0CF2">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rPr>
              <w:t>Test Name</w:t>
            </w:r>
          </w:p>
        </w:tc>
        <w:tc>
          <w:tcPr>
            <w:tcW w:w="6666" w:type="dxa"/>
            <w:tcBorders>
              <w:left w:val="single" w:sz="4" w:space="0" w:color="000000" w:themeColor="text1"/>
              <w:bottom w:val="single" w:sz="4" w:space="0" w:color="000000" w:themeColor="text1"/>
            </w:tcBorders>
            <w:shd w:val="clear" w:color="auto" w:fill="F2F2F2" w:themeFill="background1" w:themeFillShade="F2"/>
            <w:tcMar>
              <w:top w:w="80" w:type="dxa"/>
              <w:left w:w="80" w:type="dxa"/>
              <w:bottom w:w="80" w:type="dxa"/>
              <w:right w:w="80" w:type="dxa"/>
            </w:tcMar>
          </w:tcPr>
          <w:p w14:paraId="0CD5F35D" w14:textId="77777777" w:rsidR="00280022" w:rsidRPr="005C358F" w:rsidRDefault="00280022">
            <w:pPr>
              <w:pStyle w:val="Normal1"/>
              <w:pBdr>
                <w:top w:val="nil"/>
                <w:left w:val="nil"/>
                <w:bottom w:val="nil"/>
                <w:right w:val="nil"/>
                <w:between w:val="nil"/>
              </w:pBdr>
              <w:rPr>
                <w:rFonts w:asciiTheme="majorHAnsi" w:eastAsia="Arial" w:hAnsiTheme="majorHAnsi" w:cstheme="majorHAnsi"/>
                <w:color w:val="000000"/>
              </w:rPr>
            </w:pPr>
          </w:p>
        </w:tc>
      </w:tr>
      <w:tr w:rsidR="00972394" w:rsidRPr="005C358F" w14:paraId="5E3A080D" w14:textId="77777777" w:rsidTr="78C67976">
        <w:trPr>
          <w:trHeight w:val="20"/>
        </w:trPr>
        <w:tc>
          <w:tcPr>
            <w:tcW w:w="2173" w:type="dxa"/>
            <w:tcBorders>
              <w:top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40C87670" w14:textId="77777777" w:rsidR="00972394" w:rsidRPr="005C358F" w:rsidRDefault="00972394" w:rsidP="00972394">
            <w:pPr>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rPr>
              <w:t>Translation, Adaptation, Item development</w:t>
            </w:r>
          </w:p>
        </w:tc>
        <w:tc>
          <w:tcPr>
            <w:tcW w:w="6666" w:type="dxa"/>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tcMar>
              <w:top w:w="80" w:type="dxa"/>
              <w:left w:w="80" w:type="dxa"/>
              <w:bottom w:w="80" w:type="dxa"/>
              <w:right w:w="80" w:type="dxa"/>
            </w:tcMar>
          </w:tcPr>
          <w:p w14:paraId="65748505" w14:textId="77777777" w:rsidR="00972394" w:rsidRPr="005C358F" w:rsidRDefault="00972394" w:rsidP="00972394">
            <w:pPr>
              <w:pBdr>
                <w:top w:val="nil"/>
                <w:left w:val="nil"/>
                <w:bottom w:val="nil"/>
                <w:right w:val="nil"/>
                <w:between w:val="nil"/>
              </w:pBdr>
              <w:rPr>
                <w:rFonts w:asciiTheme="majorHAnsi" w:eastAsia="Arial" w:hAnsiTheme="majorHAnsi" w:cstheme="majorHAnsi"/>
                <w:color w:val="000000"/>
              </w:rPr>
            </w:pPr>
            <w:bookmarkStart w:id="1" w:name="_30j0zll" w:colFirst="0" w:colLast="0"/>
            <w:bookmarkEnd w:id="1"/>
            <w:r w:rsidRPr="005C358F">
              <w:rPr>
                <w:rFonts w:asciiTheme="majorHAnsi" w:eastAsia="Arial" w:hAnsiTheme="majorHAnsi" w:cstheme="majorHAnsi"/>
                <w:color w:val="000000"/>
              </w:rPr>
              <w:t>translation of the US content</w:t>
            </w:r>
          </w:p>
          <w:p w14:paraId="422004F5" w14:textId="6FAD8E25" w:rsidR="00972394" w:rsidRPr="005C358F" w:rsidRDefault="00972394" w:rsidP="00972394">
            <w:pPr>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color w:val="000000" w:themeColor="text1"/>
              </w:rPr>
              <w:t>adaptation of the translated content: work with external experts of language</w:t>
            </w:r>
          </w:p>
          <w:p w14:paraId="616AF34F" w14:textId="4805C2AD" w:rsidR="00972394" w:rsidRPr="005C358F" w:rsidRDefault="00972394" w:rsidP="00972394">
            <w:pPr>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color w:val="000000" w:themeColor="text1"/>
              </w:rPr>
              <w:t xml:space="preserve">Item development: creation of new items for all the items that cannot be used directly </w:t>
            </w:r>
          </w:p>
          <w:p w14:paraId="5F050267" w14:textId="54296F03" w:rsidR="00972394" w:rsidRPr="005C358F" w:rsidRDefault="00972394" w:rsidP="00972394">
            <w:pPr>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color w:val="000000" w:themeColor="text1"/>
              </w:rPr>
              <w:t xml:space="preserve">establish </w:t>
            </w:r>
            <w:r w:rsidR="005C358F">
              <w:rPr>
                <w:rFonts w:asciiTheme="majorHAnsi" w:eastAsia="Arial" w:hAnsiTheme="majorHAnsi" w:cstheme="majorHAnsi"/>
                <w:color w:val="000000" w:themeColor="text1"/>
              </w:rPr>
              <w:t>local langauge</w:t>
            </w:r>
            <w:r w:rsidRPr="005C358F">
              <w:rPr>
                <w:rFonts w:asciiTheme="majorHAnsi" w:eastAsia="Arial" w:hAnsiTheme="majorHAnsi" w:cstheme="majorHAnsi"/>
                <w:color w:val="000000" w:themeColor="text1"/>
              </w:rPr>
              <w:t xml:space="preserve"> version of instructions and testing materials (manual, protocols)</w:t>
            </w:r>
          </w:p>
        </w:tc>
      </w:tr>
      <w:tr w:rsidR="00972394" w:rsidRPr="005C358F" w14:paraId="1A54E8F2" w14:textId="77777777" w:rsidTr="78C67976">
        <w:trPr>
          <w:trHeight w:val="220"/>
        </w:trPr>
        <w:tc>
          <w:tcPr>
            <w:tcW w:w="2173" w:type="dxa"/>
            <w:tcBorders>
              <w:top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7353C45E" w14:textId="77777777" w:rsidR="00972394" w:rsidRPr="005C358F" w:rsidRDefault="00972394" w:rsidP="00972394">
            <w:pPr>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rPr>
              <w:t>Pilot</w:t>
            </w:r>
          </w:p>
        </w:tc>
        <w:tc>
          <w:tcPr>
            <w:tcW w:w="6666" w:type="dxa"/>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tcMar>
              <w:top w:w="80" w:type="dxa"/>
              <w:left w:w="80" w:type="dxa"/>
              <w:bottom w:w="80" w:type="dxa"/>
              <w:right w:w="80" w:type="dxa"/>
            </w:tcMar>
          </w:tcPr>
          <w:p w14:paraId="6FA14EB2" w14:textId="77777777" w:rsidR="00972394" w:rsidRPr="005C358F" w:rsidRDefault="00972394" w:rsidP="00972394">
            <w:pPr>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color w:val="000000"/>
              </w:rPr>
              <w:t>items and instructions will be piloted on small sample</w:t>
            </w:r>
          </w:p>
        </w:tc>
      </w:tr>
      <w:tr w:rsidR="00972394" w:rsidRPr="005C358F" w14:paraId="7C8C3278" w14:textId="77777777" w:rsidTr="78C67976">
        <w:trPr>
          <w:trHeight w:val="160"/>
        </w:trPr>
        <w:tc>
          <w:tcPr>
            <w:tcW w:w="2173" w:type="dxa"/>
            <w:tcBorders>
              <w:top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46793D24" w14:textId="77777777" w:rsidR="00972394" w:rsidRPr="005C358F" w:rsidRDefault="00972394" w:rsidP="00972394">
            <w:pPr>
              <w:rPr>
                <w:rFonts w:asciiTheme="majorHAnsi" w:eastAsia="Arial" w:hAnsiTheme="majorHAnsi" w:cstheme="majorHAnsi"/>
              </w:rPr>
            </w:pPr>
            <w:r w:rsidRPr="005C358F">
              <w:rPr>
                <w:rFonts w:asciiTheme="majorHAnsi" w:eastAsia="Arial" w:hAnsiTheme="majorHAnsi" w:cstheme="majorHAnsi"/>
              </w:rPr>
              <w:t>try-out</w:t>
            </w:r>
          </w:p>
        </w:tc>
        <w:tc>
          <w:tcPr>
            <w:tcW w:w="6666" w:type="dxa"/>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tcMar>
              <w:top w:w="80" w:type="dxa"/>
              <w:left w:w="80" w:type="dxa"/>
              <w:bottom w:w="80" w:type="dxa"/>
              <w:right w:w="80" w:type="dxa"/>
            </w:tcMar>
          </w:tcPr>
          <w:p w14:paraId="342B74E1" w14:textId="77777777" w:rsidR="00972394" w:rsidRPr="005C358F" w:rsidRDefault="00972394" w:rsidP="00972394">
            <w:pPr>
              <w:rPr>
                <w:rFonts w:asciiTheme="majorHAnsi" w:eastAsia="Arial" w:hAnsiTheme="majorHAnsi" w:cstheme="majorHAnsi"/>
              </w:rPr>
            </w:pPr>
            <w:r w:rsidRPr="005C358F">
              <w:rPr>
                <w:rFonts w:asciiTheme="majorHAnsi" w:eastAsia="Arial" w:hAnsiTheme="majorHAnsi" w:cstheme="majorHAnsi"/>
              </w:rPr>
              <w:t xml:space="preserve">creation of a try-out version including </w:t>
            </w:r>
            <w:r w:rsidR="00DF4DB2" w:rsidRPr="005C358F">
              <w:rPr>
                <w:rFonts w:asciiTheme="majorHAnsi" w:eastAsia="Arial" w:hAnsiTheme="majorHAnsi" w:cstheme="majorHAnsi"/>
              </w:rPr>
              <w:t xml:space="preserve">all the translated or created </w:t>
            </w:r>
            <w:r w:rsidRPr="005C358F">
              <w:rPr>
                <w:rFonts w:asciiTheme="majorHAnsi" w:eastAsia="Arial" w:hAnsiTheme="majorHAnsi" w:cstheme="majorHAnsi"/>
              </w:rPr>
              <w:t>items, for item selection and ordering</w:t>
            </w:r>
          </w:p>
          <w:p w14:paraId="022FBDAC" w14:textId="77777777" w:rsidR="00972394" w:rsidRPr="005C358F" w:rsidRDefault="00972394" w:rsidP="00972394">
            <w:pPr>
              <w:rPr>
                <w:rFonts w:asciiTheme="majorHAnsi" w:eastAsia="Arial" w:hAnsiTheme="majorHAnsi" w:cstheme="majorHAnsi"/>
              </w:rPr>
            </w:pPr>
            <w:r w:rsidRPr="005C358F">
              <w:rPr>
                <w:rFonts w:asciiTheme="majorHAnsi" w:eastAsia="Arial" w:hAnsiTheme="majorHAnsi" w:cstheme="majorHAnsi"/>
              </w:rPr>
              <w:t xml:space="preserve">collecting normal and clinical cases </w:t>
            </w:r>
          </w:p>
        </w:tc>
      </w:tr>
      <w:tr w:rsidR="00972394" w:rsidRPr="005C358F" w14:paraId="350CF55A" w14:textId="77777777" w:rsidTr="78C67976">
        <w:trPr>
          <w:trHeight w:val="20"/>
        </w:trPr>
        <w:tc>
          <w:tcPr>
            <w:tcW w:w="2173" w:type="dxa"/>
            <w:tcBorders>
              <w:top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29790E46" w14:textId="77777777" w:rsidR="00972394" w:rsidRPr="005C358F" w:rsidRDefault="00972394" w:rsidP="00972394">
            <w:pPr>
              <w:rPr>
                <w:rFonts w:asciiTheme="majorHAnsi" w:eastAsia="Arial" w:hAnsiTheme="majorHAnsi" w:cstheme="majorHAnsi"/>
              </w:rPr>
            </w:pPr>
            <w:r w:rsidRPr="005C358F">
              <w:rPr>
                <w:rFonts w:asciiTheme="majorHAnsi" w:eastAsia="Arial" w:hAnsiTheme="majorHAnsi" w:cstheme="majorHAnsi"/>
              </w:rPr>
              <w:t>Establish standardization version</w:t>
            </w:r>
          </w:p>
        </w:tc>
        <w:tc>
          <w:tcPr>
            <w:tcW w:w="6666" w:type="dxa"/>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tcMar>
              <w:top w:w="80" w:type="dxa"/>
              <w:left w:w="80" w:type="dxa"/>
              <w:bottom w:w="80" w:type="dxa"/>
              <w:right w:w="80" w:type="dxa"/>
            </w:tcMar>
          </w:tcPr>
          <w:p w14:paraId="24255465" w14:textId="77777777" w:rsidR="00972394" w:rsidRPr="005C358F" w:rsidRDefault="00972394" w:rsidP="00972394">
            <w:pPr>
              <w:rPr>
                <w:rFonts w:asciiTheme="majorHAnsi" w:eastAsia="Arial" w:hAnsiTheme="majorHAnsi" w:cstheme="majorHAnsi"/>
              </w:rPr>
            </w:pPr>
            <w:r w:rsidRPr="005C358F">
              <w:rPr>
                <w:rFonts w:asciiTheme="majorHAnsi" w:eastAsia="Arial" w:hAnsiTheme="majorHAnsi" w:cstheme="majorHAnsi"/>
              </w:rPr>
              <w:t>Based on results of try-out version, we will check the validity or the items and their hierarchy in order to build the std version</w:t>
            </w:r>
          </w:p>
          <w:p w14:paraId="47236CAD" w14:textId="77777777" w:rsidR="00972394" w:rsidRPr="005C358F" w:rsidRDefault="00972394" w:rsidP="00972394">
            <w:pPr>
              <w:rPr>
                <w:rFonts w:asciiTheme="majorHAnsi" w:eastAsia="Arial" w:hAnsiTheme="majorHAnsi" w:cstheme="majorHAnsi"/>
              </w:rPr>
            </w:pPr>
            <w:r w:rsidRPr="005C358F">
              <w:rPr>
                <w:rFonts w:asciiTheme="majorHAnsi" w:eastAsia="Arial" w:hAnsiTheme="majorHAnsi" w:cstheme="majorHAnsi"/>
              </w:rPr>
              <w:t>production of stdz version of the test</w:t>
            </w:r>
          </w:p>
        </w:tc>
      </w:tr>
      <w:tr w:rsidR="00972394" w:rsidRPr="005C358F" w14:paraId="3E3290B4" w14:textId="77777777" w:rsidTr="78C67976">
        <w:trPr>
          <w:trHeight w:val="20"/>
        </w:trPr>
        <w:tc>
          <w:tcPr>
            <w:tcW w:w="2173" w:type="dxa"/>
            <w:tcBorders>
              <w:top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4D2D42A1" w14:textId="77777777" w:rsidR="00972394" w:rsidRPr="005C358F" w:rsidRDefault="00972394" w:rsidP="00972394">
            <w:pPr>
              <w:rPr>
                <w:rFonts w:asciiTheme="majorHAnsi" w:eastAsia="Arial" w:hAnsiTheme="majorHAnsi" w:cstheme="majorHAnsi"/>
              </w:rPr>
            </w:pPr>
            <w:r w:rsidRPr="005C358F">
              <w:rPr>
                <w:rFonts w:asciiTheme="majorHAnsi" w:eastAsia="Arial" w:hAnsiTheme="majorHAnsi" w:cstheme="majorHAnsi"/>
              </w:rPr>
              <w:t>Norming</w:t>
            </w:r>
          </w:p>
        </w:tc>
        <w:tc>
          <w:tcPr>
            <w:tcW w:w="6666" w:type="dxa"/>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tcMar>
              <w:top w:w="80" w:type="dxa"/>
              <w:left w:w="80" w:type="dxa"/>
              <w:bottom w:w="80" w:type="dxa"/>
              <w:right w:w="80" w:type="dxa"/>
            </w:tcMar>
          </w:tcPr>
          <w:p w14:paraId="5C61F886" w14:textId="3D6FC25C" w:rsidR="00972394" w:rsidRPr="005C358F" w:rsidRDefault="00972394" w:rsidP="00972394">
            <w:pPr>
              <w:rPr>
                <w:rFonts w:asciiTheme="majorHAnsi" w:eastAsia="Arial" w:hAnsiTheme="majorHAnsi" w:cstheme="majorHAnsi"/>
              </w:rPr>
            </w:pPr>
            <w:r w:rsidRPr="005C358F">
              <w:rPr>
                <w:rFonts w:asciiTheme="majorHAnsi" w:eastAsia="Arial" w:hAnsiTheme="majorHAnsi" w:cstheme="majorHAnsi"/>
              </w:rPr>
              <w:t xml:space="preserve">Data will be collected in order to create </w:t>
            </w:r>
            <w:r w:rsidR="00F450CB" w:rsidRPr="005C358F">
              <w:rPr>
                <w:rFonts w:asciiTheme="majorHAnsi" w:eastAsia="Arial" w:hAnsiTheme="majorHAnsi" w:cstheme="majorHAnsi"/>
              </w:rPr>
              <w:t>local</w:t>
            </w:r>
            <w:r w:rsidRPr="005C358F">
              <w:rPr>
                <w:rFonts w:asciiTheme="majorHAnsi" w:eastAsia="Arial" w:hAnsiTheme="majorHAnsi" w:cstheme="majorHAnsi"/>
              </w:rPr>
              <w:t xml:space="preserve"> norms. The data collection will be done on 880 normal cases and 44 clinical cases for seeding (22 </w:t>
            </w:r>
            <w:r w:rsidR="008B0CF2" w:rsidRPr="005C358F">
              <w:rPr>
                <w:rFonts w:asciiTheme="majorHAnsi" w:eastAsia="Arial" w:hAnsiTheme="majorHAnsi" w:cstheme="majorHAnsi"/>
              </w:rPr>
              <w:t>Intellectually Disabled</w:t>
            </w:r>
            <w:r w:rsidR="00A91036">
              <w:rPr>
                <w:rFonts w:asciiTheme="majorHAnsi" w:eastAsia="Arial" w:hAnsiTheme="majorHAnsi" w:cstheme="majorHAnsi"/>
              </w:rPr>
              <w:t xml:space="preserve"> (ID)</w:t>
            </w:r>
            <w:r w:rsidRPr="005C358F">
              <w:rPr>
                <w:rFonts w:asciiTheme="majorHAnsi" w:eastAsia="Arial" w:hAnsiTheme="majorHAnsi" w:cstheme="majorHAnsi"/>
              </w:rPr>
              <w:t xml:space="preserve"> and 22 </w:t>
            </w:r>
            <w:r w:rsidR="008B0CF2" w:rsidRPr="005C358F">
              <w:rPr>
                <w:rFonts w:asciiTheme="majorHAnsi" w:eastAsia="Arial" w:hAnsiTheme="majorHAnsi" w:cstheme="majorHAnsi"/>
              </w:rPr>
              <w:t>Gifted</w:t>
            </w:r>
            <w:r w:rsidRPr="005C358F">
              <w:rPr>
                <w:rFonts w:asciiTheme="majorHAnsi" w:eastAsia="Arial" w:hAnsiTheme="majorHAnsi" w:cstheme="majorHAnsi"/>
              </w:rPr>
              <w:t xml:space="preserve"> </w:t>
            </w:r>
            <w:r w:rsidR="00A91036">
              <w:rPr>
                <w:rFonts w:asciiTheme="majorHAnsi" w:eastAsia="Arial" w:hAnsiTheme="majorHAnsi" w:cstheme="majorHAnsi"/>
              </w:rPr>
              <w:t xml:space="preserve">(GT) </w:t>
            </w:r>
            <w:r w:rsidRPr="005C358F">
              <w:rPr>
                <w:rFonts w:asciiTheme="majorHAnsi" w:eastAsia="Arial" w:hAnsiTheme="majorHAnsi" w:cstheme="majorHAnsi"/>
              </w:rPr>
              <w:t>per age group)</w:t>
            </w:r>
          </w:p>
          <w:p w14:paraId="358804F2" w14:textId="77777777" w:rsidR="00972394" w:rsidRPr="005C358F" w:rsidRDefault="00972394" w:rsidP="00972394">
            <w:pPr>
              <w:rPr>
                <w:rFonts w:asciiTheme="majorHAnsi" w:eastAsia="Arial" w:hAnsiTheme="majorHAnsi" w:cstheme="majorHAnsi"/>
              </w:rPr>
            </w:pPr>
            <w:r w:rsidRPr="005C358F">
              <w:rPr>
                <w:rFonts w:asciiTheme="majorHAnsi" w:eastAsia="Arial" w:hAnsiTheme="majorHAnsi" w:cstheme="majorHAnsi"/>
              </w:rPr>
              <w:t>establish norms per age, statistics for reliability and validity studies</w:t>
            </w:r>
          </w:p>
        </w:tc>
      </w:tr>
      <w:tr w:rsidR="00972394" w:rsidRPr="005C358F" w14:paraId="14162D40" w14:textId="77777777" w:rsidTr="78C67976">
        <w:trPr>
          <w:trHeight w:val="20"/>
        </w:trPr>
        <w:tc>
          <w:tcPr>
            <w:tcW w:w="2173" w:type="dxa"/>
            <w:tcBorders>
              <w:top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34E62C99" w14:textId="77777777" w:rsidR="00972394" w:rsidRPr="005C358F" w:rsidRDefault="00972394" w:rsidP="00972394">
            <w:pPr>
              <w:pBdr>
                <w:top w:val="nil"/>
                <w:left w:val="nil"/>
                <w:bottom w:val="nil"/>
                <w:right w:val="nil"/>
                <w:between w:val="nil"/>
              </w:pBdr>
              <w:rPr>
                <w:rFonts w:asciiTheme="majorHAnsi" w:eastAsia="Arial" w:hAnsiTheme="majorHAnsi" w:cstheme="majorHAnsi"/>
              </w:rPr>
            </w:pPr>
            <w:r w:rsidRPr="005C358F">
              <w:rPr>
                <w:rFonts w:asciiTheme="majorHAnsi" w:eastAsia="Arial" w:hAnsiTheme="majorHAnsi" w:cstheme="majorHAnsi"/>
              </w:rPr>
              <w:t>Reliability</w:t>
            </w:r>
          </w:p>
        </w:tc>
        <w:tc>
          <w:tcPr>
            <w:tcW w:w="6666" w:type="dxa"/>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tcMar>
              <w:top w:w="80" w:type="dxa"/>
              <w:left w:w="80" w:type="dxa"/>
              <w:bottom w:w="80" w:type="dxa"/>
              <w:right w:w="80" w:type="dxa"/>
            </w:tcMar>
          </w:tcPr>
          <w:p w14:paraId="08ED251C" w14:textId="6E6366BE" w:rsidR="00EA0FBA" w:rsidRPr="005C358F" w:rsidRDefault="00DE7D9A" w:rsidP="00972394">
            <w:pPr>
              <w:pBdr>
                <w:top w:val="nil"/>
                <w:left w:val="nil"/>
                <w:bottom w:val="nil"/>
                <w:right w:val="nil"/>
                <w:between w:val="nil"/>
              </w:pBdr>
              <w:rPr>
                <w:rFonts w:asciiTheme="majorHAnsi" w:eastAsia="Arial" w:hAnsiTheme="majorHAnsi" w:cstheme="majorHAnsi"/>
              </w:rPr>
            </w:pPr>
            <w:r w:rsidRPr="005C358F">
              <w:rPr>
                <w:rFonts w:asciiTheme="majorHAnsi" w:eastAsia="Arial" w:hAnsiTheme="majorHAnsi" w:cstheme="majorHAnsi"/>
              </w:rPr>
              <w:t>s</w:t>
            </w:r>
            <w:r w:rsidR="00972394" w:rsidRPr="005C358F">
              <w:rPr>
                <w:rFonts w:asciiTheme="majorHAnsi" w:eastAsia="Arial" w:hAnsiTheme="majorHAnsi" w:cstheme="majorHAnsi"/>
              </w:rPr>
              <w:t>plit-half</w:t>
            </w:r>
          </w:p>
          <w:p w14:paraId="429DE6E7" w14:textId="066C6F0E" w:rsidR="004B568A" w:rsidRPr="005C358F" w:rsidRDefault="004B568A" w:rsidP="00972394">
            <w:pPr>
              <w:pBdr>
                <w:top w:val="nil"/>
                <w:left w:val="nil"/>
                <w:bottom w:val="nil"/>
                <w:right w:val="nil"/>
                <w:between w:val="nil"/>
              </w:pBdr>
              <w:rPr>
                <w:rFonts w:asciiTheme="majorHAnsi" w:eastAsia="Arial" w:hAnsiTheme="majorHAnsi" w:cstheme="majorHAnsi"/>
              </w:rPr>
            </w:pPr>
            <w:r w:rsidRPr="005C358F">
              <w:rPr>
                <w:rFonts w:asciiTheme="majorHAnsi" w:eastAsia="Arial" w:hAnsiTheme="majorHAnsi" w:cstheme="majorHAnsi"/>
              </w:rPr>
              <w:t>standard error of measu</w:t>
            </w:r>
            <w:r w:rsidR="00663218" w:rsidRPr="005C358F">
              <w:rPr>
                <w:rFonts w:asciiTheme="majorHAnsi" w:eastAsia="Arial" w:hAnsiTheme="majorHAnsi" w:cstheme="majorHAnsi"/>
              </w:rPr>
              <w:t>rement</w:t>
            </w:r>
          </w:p>
          <w:p w14:paraId="0EEF7989" w14:textId="761C4490" w:rsidR="00972394" w:rsidRPr="005C358F" w:rsidRDefault="00972394" w:rsidP="00972394">
            <w:pPr>
              <w:pBdr>
                <w:top w:val="nil"/>
                <w:left w:val="nil"/>
                <w:bottom w:val="nil"/>
                <w:right w:val="nil"/>
                <w:between w:val="nil"/>
              </w:pBdr>
              <w:rPr>
                <w:rFonts w:asciiTheme="majorHAnsi" w:eastAsia="Arial" w:hAnsiTheme="majorHAnsi" w:cstheme="majorHAnsi"/>
              </w:rPr>
            </w:pPr>
            <w:r w:rsidRPr="005C358F">
              <w:rPr>
                <w:rFonts w:asciiTheme="majorHAnsi" w:eastAsia="Arial" w:hAnsiTheme="majorHAnsi" w:cstheme="majorHAnsi"/>
              </w:rPr>
              <w:t xml:space="preserve">interrater reliability </w:t>
            </w:r>
          </w:p>
        </w:tc>
      </w:tr>
      <w:tr w:rsidR="00972394" w:rsidRPr="005C358F" w14:paraId="444DDCB8" w14:textId="77777777" w:rsidTr="78C67976">
        <w:trPr>
          <w:trHeight w:val="60"/>
        </w:trPr>
        <w:tc>
          <w:tcPr>
            <w:tcW w:w="2173" w:type="dxa"/>
            <w:tcBorders>
              <w:top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31D2B7BC" w14:textId="77777777" w:rsidR="00972394" w:rsidRPr="005C358F" w:rsidRDefault="00972394" w:rsidP="00972394">
            <w:pPr>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rPr>
              <w:t>Validity</w:t>
            </w:r>
          </w:p>
        </w:tc>
        <w:tc>
          <w:tcPr>
            <w:tcW w:w="6666" w:type="dxa"/>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tcMar>
              <w:top w:w="80" w:type="dxa"/>
              <w:left w:w="80" w:type="dxa"/>
              <w:bottom w:w="80" w:type="dxa"/>
              <w:right w:w="80" w:type="dxa"/>
            </w:tcMar>
          </w:tcPr>
          <w:p w14:paraId="0C255950" w14:textId="1B56FCFA" w:rsidR="00BE01D1" w:rsidRPr="005C358F" w:rsidRDefault="000C13BB" w:rsidP="00972394">
            <w:pPr>
              <w:pBdr>
                <w:top w:val="nil"/>
                <w:left w:val="nil"/>
                <w:bottom w:val="nil"/>
                <w:right w:val="nil"/>
                <w:between w:val="nil"/>
              </w:pBdr>
              <w:rPr>
                <w:rFonts w:asciiTheme="majorHAnsi" w:eastAsia="Arial" w:hAnsiTheme="majorHAnsi" w:cstheme="majorHAnsi"/>
              </w:rPr>
            </w:pPr>
            <w:r w:rsidRPr="005C358F">
              <w:rPr>
                <w:rFonts w:asciiTheme="majorHAnsi" w:eastAsia="Arial" w:hAnsiTheme="majorHAnsi" w:cstheme="majorHAnsi"/>
              </w:rPr>
              <w:t>intercorrelations study</w:t>
            </w:r>
          </w:p>
          <w:p w14:paraId="7333B159" w14:textId="26CE408F" w:rsidR="00231635" w:rsidRPr="005C358F" w:rsidRDefault="00231635" w:rsidP="00972394">
            <w:pPr>
              <w:pBdr>
                <w:top w:val="nil"/>
                <w:left w:val="nil"/>
                <w:bottom w:val="nil"/>
                <w:right w:val="nil"/>
                <w:between w:val="nil"/>
              </w:pBdr>
              <w:rPr>
                <w:rFonts w:asciiTheme="majorHAnsi" w:eastAsia="Arial" w:hAnsiTheme="majorHAnsi" w:cstheme="majorHAnsi"/>
              </w:rPr>
            </w:pPr>
            <w:r w:rsidRPr="005C358F">
              <w:rPr>
                <w:rFonts w:asciiTheme="majorHAnsi" w:eastAsia="Arial" w:hAnsiTheme="majorHAnsi" w:cstheme="majorHAnsi"/>
              </w:rPr>
              <w:t>relations with WISC-5</w:t>
            </w:r>
          </w:p>
          <w:p w14:paraId="7BDF65B5" w14:textId="7ACEEC08" w:rsidR="00972394" w:rsidRPr="005C358F" w:rsidRDefault="1DDE7CF0" w:rsidP="00972394">
            <w:pPr>
              <w:pBdr>
                <w:top w:val="nil"/>
                <w:left w:val="nil"/>
                <w:bottom w:val="nil"/>
                <w:right w:val="nil"/>
                <w:between w:val="nil"/>
              </w:pBdr>
              <w:rPr>
                <w:rFonts w:asciiTheme="majorHAnsi" w:eastAsia="Arial" w:hAnsiTheme="majorHAnsi" w:cstheme="majorHAnsi"/>
              </w:rPr>
            </w:pPr>
            <w:r w:rsidRPr="005C358F">
              <w:rPr>
                <w:rFonts w:asciiTheme="majorHAnsi" w:eastAsia="Arial" w:hAnsiTheme="majorHAnsi" w:cstheme="majorHAnsi"/>
              </w:rPr>
              <w:t>Special group studies</w:t>
            </w:r>
            <w:r w:rsidR="28AE7535" w:rsidRPr="005C358F">
              <w:rPr>
                <w:rFonts w:asciiTheme="majorHAnsi" w:eastAsia="Arial" w:hAnsiTheme="majorHAnsi" w:cstheme="majorHAnsi"/>
              </w:rPr>
              <w:t>:</w:t>
            </w:r>
            <w:r w:rsidR="00972394" w:rsidRPr="005C358F">
              <w:rPr>
                <w:rFonts w:asciiTheme="majorHAnsi" w:eastAsia="Arial" w:hAnsiTheme="majorHAnsi" w:cstheme="majorHAnsi"/>
              </w:rPr>
              <w:t xml:space="preserve"> 4 clinical groups (</w:t>
            </w:r>
            <w:r w:rsidR="008B0CF2" w:rsidRPr="005C358F">
              <w:rPr>
                <w:rFonts w:asciiTheme="majorHAnsi" w:eastAsia="Arial" w:hAnsiTheme="majorHAnsi" w:cstheme="majorHAnsi"/>
              </w:rPr>
              <w:t>Intellectually Disabled</w:t>
            </w:r>
            <w:r w:rsidR="00A91036">
              <w:rPr>
                <w:rFonts w:asciiTheme="majorHAnsi" w:eastAsia="Arial" w:hAnsiTheme="majorHAnsi" w:cstheme="majorHAnsi"/>
              </w:rPr>
              <w:t xml:space="preserve"> (ID)</w:t>
            </w:r>
            <w:r w:rsidR="00972394" w:rsidRPr="005C358F">
              <w:rPr>
                <w:rFonts w:asciiTheme="majorHAnsi" w:eastAsia="Arial" w:hAnsiTheme="majorHAnsi" w:cstheme="majorHAnsi"/>
              </w:rPr>
              <w:t xml:space="preserve">, </w:t>
            </w:r>
            <w:r w:rsidR="008B0CF2" w:rsidRPr="005C358F">
              <w:rPr>
                <w:rFonts w:asciiTheme="majorHAnsi" w:eastAsia="Arial" w:hAnsiTheme="majorHAnsi" w:cstheme="majorHAnsi"/>
              </w:rPr>
              <w:t>Gifted</w:t>
            </w:r>
            <w:r w:rsidR="00A91036">
              <w:rPr>
                <w:rFonts w:asciiTheme="majorHAnsi" w:eastAsia="Arial" w:hAnsiTheme="majorHAnsi" w:cstheme="majorHAnsi"/>
              </w:rPr>
              <w:t xml:space="preserve"> (GT)</w:t>
            </w:r>
            <w:r w:rsidR="00972394" w:rsidRPr="005C358F">
              <w:rPr>
                <w:rFonts w:asciiTheme="majorHAnsi" w:eastAsia="Arial" w:hAnsiTheme="majorHAnsi" w:cstheme="majorHAnsi"/>
              </w:rPr>
              <w:t>, specific learning disorder in reading, specific learning disorder in mathematics)</w:t>
            </w:r>
          </w:p>
        </w:tc>
      </w:tr>
      <w:tr w:rsidR="00972394" w:rsidRPr="005C358F" w14:paraId="32ADE85F" w14:textId="77777777" w:rsidTr="78C67976">
        <w:trPr>
          <w:trHeight w:val="280"/>
        </w:trPr>
        <w:tc>
          <w:tcPr>
            <w:tcW w:w="2173" w:type="dxa"/>
            <w:tcBorders>
              <w:top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7A19645E" w14:textId="77777777" w:rsidR="00972394" w:rsidRPr="005C358F" w:rsidRDefault="00972394" w:rsidP="00972394">
            <w:pPr>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rPr>
              <w:t xml:space="preserve">Determine norms, </w:t>
            </w:r>
            <w:r w:rsidRPr="005C358F">
              <w:rPr>
                <w:rFonts w:asciiTheme="majorHAnsi" w:eastAsia="Arial" w:hAnsiTheme="majorHAnsi" w:cstheme="majorHAnsi"/>
              </w:rPr>
              <w:lastRenderedPageBreak/>
              <w:t>reliability and validity (psychometrics)</w:t>
            </w:r>
          </w:p>
        </w:tc>
        <w:tc>
          <w:tcPr>
            <w:tcW w:w="6666" w:type="dxa"/>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tcMar>
              <w:top w:w="80" w:type="dxa"/>
              <w:left w:w="80" w:type="dxa"/>
              <w:bottom w:w="80" w:type="dxa"/>
              <w:right w:w="80" w:type="dxa"/>
            </w:tcMar>
          </w:tcPr>
          <w:p w14:paraId="3B2C6F12" w14:textId="77777777" w:rsidR="00972394" w:rsidRPr="005C358F" w:rsidRDefault="00972394" w:rsidP="00972394">
            <w:pPr>
              <w:pBdr>
                <w:top w:val="nil"/>
                <w:left w:val="nil"/>
                <w:bottom w:val="nil"/>
                <w:right w:val="nil"/>
                <w:between w:val="nil"/>
              </w:pBdr>
              <w:rPr>
                <w:rFonts w:asciiTheme="majorHAnsi" w:eastAsia="Arial" w:hAnsiTheme="majorHAnsi" w:cstheme="majorHAnsi"/>
              </w:rPr>
            </w:pPr>
            <w:r w:rsidRPr="005C358F">
              <w:rPr>
                <w:rFonts w:asciiTheme="majorHAnsi" w:eastAsia="Arial" w:hAnsiTheme="majorHAnsi" w:cstheme="majorHAnsi"/>
              </w:rPr>
              <w:lastRenderedPageBreak/>
              <w:t xml:space="preserve">Work with Psychometrics in order to determine and produce </w:t>
            </w:r>
            <w:r w:rsidRPr="005C358F">
              <w:rPr>
                <w:rFonts w:asciiTheme="majorHAnsi" w:eastAsia="Arial" w:hAnsiTheme="majorHAnsi" w:cstheme="majorHAnsi"/>
              </w:rPr>
              <w:lastRenderedPageBreak/>
              <w:t>psychometric information</w:t>
            </w:r>
          </w:p>
        </w:tc>
      </w:tr>
      <w:tr w:rsidR="00972394" w:rsidRPr="005C358F" w14:paraId="5ECEF8D3" w14:textId="77777777" w:rsidTr="78C67976">
        <w:trPr>
          <w:trHeight w:val="100"/>
        </w:trPr>
        <w:tc>
          <w:tcPr>
            <w:tcW w:w="2173" w:type="dxa"/>
            <w:tcBorders>
              <w:top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54B84E64" w14:textId="7B4B9E8A" w:rsidR="00972394" w:rsidRPr="005C358F" w:rsidRDefault="00972394" w:rsidP="00972394">
            <w:pPr>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rPr>
              <w:lastRenderedPageBreak/>
              <w:t>Final work; manual and materials</w:t>
            </w:r>
          </w:p>
        </w:tc>
        <w:tc>
          <w:tcPr>
            <w:tcW w:w="6666" w:type="dxa"/>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tcMar>
              <w:top w:w="80" w:type="dxa"/>
              <w:left w:w="80" w:type="dxa"/>
              <w:bottom w:w="80" w:type="dxa"/>
              <w:right w:w="80" w:type="dxa"/>
            </w:tcMar>
          </w:tcPr>
          <w:p w14:paraId="3DA42FEA" w14:textId="77777777" w:rsidR="00972394" w:rsidRPr="005C358F" w:rsidRDefault="00972394" w:rsidP="00972394">
            <w:pPr>
              <w:pBdr>
                <w:top w:val="nil"/>
                <w:left w:val="nil"/>
                <w:bottom w:val="nil"/>
                <w:right w:val="nil"/>
                <w:between w:val="nil"/>
              </w:pBdr>
              <w:rPr>
                <w:rFonts w:asciiTheme="majorHAnsi" w:eastAsia="Arial" w:hAnsiTheme="majorHAnsi" w:cstheme="majorHAnsi"/>
              </w:rPr>
            </w:pPr>
            <w:r w:rsidRPr="005C358F">
              <w:rPr>
                <w:rFonts w:asciiTheme="majorHAnsi" w:eastAsia="Arial" w:hAnsiTheme="majorHAnsi" w:cstheme="majorHAnsi"/>
              </w:rPr>
              <w:t>Writing of manual, proofreading and art design will be done internally</w:t>
            </w:r>
          </w:p>
        </w:tc>
      </w:tr>
    </w:tbl>
    <w:p w14:paraId="12FB7E23" w14:textId="41750C72" w:rsidR="00A91036" w:rsidRDefault="00931E20">
      <w:pPr>
        <w:pStyle w:val="Normal1"/>
        <w:pBdr>
          <w:top w:val="nil"/>
          <w:left w:val="nil"/>
          <w:bottom w:val="nil"/>
          <w:right w:val="nil"/>
          <w:between w:val="nil"/>
        </w:pBdr>
        <w:spacing w:after="170" w:line="288" w:lineRule="auto"/>
        <w:rPr>
          <w:rFonts w:asciiTheme="majorHAnsi" w:eastAsia="ArialMT" w:hAnsiTheme="majorHAnsi" w:cstheme="majorHAnsi"/>
          <w:color w:val="000000"/>
        </w:rPr>
      </w:pPr>
      <w:r w:rsidRPr="005C358F">
        <w:rPr>
          <w:rFonts w:asciiTheme="majorHAnsi" w:eastAsia="ArialMT" w:hAnsiTheme="majorHAnsi" w:cstheme="majorHAnsi"/>
          <w:color w:val="000000"/>
        </w:rPr>
        <w:br/>
      </w:r>
    </w:p>
    <w:p w14:paraId="426B3EAA" w14:textId="77777777" w:rsidR="00A91036" w:rsidRDefault="00A91036">
      <w:pPr>
        <w:rPr>
          <w:rFonts w:asciiTheme="majorHAnsi" w:eastAsia="ArialMT" w:hAnsiTheme="majorHAnsi" w:cstheme="majorHAnsi"/>
          <w:color w:val="000000"/>
        </w:rPr>
      </w:pPr>
      <w:r>
        <w:rPr>
          <w:rFonts w:asciiTheme="majorHAnsi" w:eastAsia="ArialMT" w:hAnsiTheme="majorHAnsi" w:cstheme="majorHAnsi"/>
          <w:color w:val="000000"/>
        </w:rPr>
        <w:br w:type="page"/>
      </w:r>
    </w:p>
    <w:p w14:paraId="5522D02B" w14:textId="2EC0B00E" w:rsidR="00280022" w:rsidRPr="00A91036" w:rsidRDefault="00931E20" w:rsidP="00A91036">
      <w:pPr>
        <w:pStyle w:val="ListParagraph"/>
        <w:numPr>
          <w:ilvl w:val="0"/>
          <w:numId w:val="1"/>
        </w:numPr>
        <w:rPr>
          <w:rFonts w:asciiTheme="majorHAnsi" w:hAnsiTheme="majorHAnsi" w:cstheme="majorHAnsi"/>
          <w:b/>
          <w:bCs/>
          <w:color w:val="005A70"/>
          <w:sz w:val="28"/>
          <w:szCs w:val="28"/>
        </w:rPr>
      </w:pPr>
      <w:r w:rsidRPr="00A91036">
        <w:rPr>
          <w:rFonts w:asciiTheme="majorHAnsi" w:hAnsiTheme="majorHAnsi" w:cstheme="majorHAnsi"/>
          <w:b/>
          <w:bCs/>
          <w:color w:val="005A70"/>
          <w:sz w:val="28"/>
          <w:szCs w:val="28"/>
        </w:rPr>
        <w:lastRenderedPageBreak/>
        <w:t>Sampling Plans</w:t>
      </w:r>
    </w:p>
    <w:p w14:paraId="55EE89DE" w14:textId="3B2BEF8D" w:rsidR="00F450CB" w:rsidRPr="005C358F" w:rsidRDefault="00F450CB" w:rsidP="00F450CB">
      <w:pPr>
        <w:rPr>
          <w:rFonts w:asciiTheme="majorHAnsi" w:hAnsiTheme="majorHAnsi" w:cstheme="majorHAnsi"/>
          <w:color w:val="005A70"/>
        </w:rPr>
      </w:pPr>
    </w:p>
    <w:p w14:paraId="1F91CF43" w14:textId="0F6D7F38" w:rsidR="00F450CB" w:rsidRPr="00A91036" w:rsidRDefault="00F450CB" w:rsidP="00F450CB">
      <w:pPr>
        <w:rPr>
          <w:rFonts w:asciiTheme="majorHAnsi" w:eastAsia="ArialMT" w:hAnsiTheme="majorHAnsi" w:cstheme="majorHAnsi"/>
        </w:rPr>
      </w:pPr>
      <w:r w:rsidRPr="00A91036">
        <w:rPr>
          <w:rFonts w:asciiTheme="majorHAnsi" w:hAnsiTheme="majorHAnsi" w:cstheme="majorHAnsi"/>
        </w:rPr>
        <w:t>Please complete sampling plans for each phase of your study. See examples below to guide your completion.</w:t>
      </w:r>
      <w:r w:rsidR="00A91036">
        <w:rPr>
          <w:rFonts w:asciiTheme="majorHAnsi" w:hAnsiTheme="majorHAnsi" w:cstheme="majorHAnsi"/>
        </w:rPr>
        <w:t xml:space="preserve"> Not all tables all information will apply. Complete those that are relevant for you and tailor to your study and local data needs. All projects should have appropriate demographically representative samples and additional studies (e.g. reliability and validity studies) to verify the tool for your population. </w:t>
      </w:r>
    </w:p>
    <w:p w14:paraId="3398D817" w14:textId="77777777" w:rsidR="00280022" w:rsidRPr="005C358F" w:rsidRDefault="00931E20">
      <w:pPr>
        <w:pStyle w:val="Normal1"/>
        <w:pBdr>
          <w:top w:val="nil"/>
          <w:left w:val="nil"/>
          <w:bottom w:val="nil"/>
          <w:right w:val="nil"/>
          <w:between w:val="nil"/>
        </w:pBdr>
        <w:spacing w:after="170" w:line="288" w:lineRule="auto"/>
        <w:rPr>
          <w:rFonts w:asciiTheme="majorHAnsi" w:eastAsia="Arial-ItalicMT" w:hAnsiTheme="majorHAnsi" w:cstheme="majorHAnsi"/>
          <w:b/>
          <w:i/>
          <w:color w:val="000000"/>
        </w:rPr>
      </w:pPr>
      <w:r w:rsidRPr="005C358F">
        <w:rPr>
          <w:rFonts w:asciiTheme="majorHAnsi" w:eastAsia="Arial-ItalicMT" w:hAnsiTheme="majorHAnsi" w:cstheme="majorHAnsi"/>
          <w:b/>
          <w:i/>
          <w:color w:val="000000"/>
        </w:rPr>
        <w:br/>
      </w:r>
      <w:r w:rsidR="00972394" w:rsidRPr="005C358F">
        <w:rPr>
          <w:rFonts w:asciiTheme="majorHAnsi" w:eastAsia="Arial-ItalicMT" w:hAnsiTheme="majorHAnsi" w:cstheme="majorHAnsi"/>
          <w:b/>
          <w:i/>
          <w:color w:val="000000"/>
        </w:rPr>
        <w:t>Pilot</w:t>
      </w:r>
    </w:p>
    <w:tbl>
      <w:tblPr>
        <w:tblStyle w:val="a7"/>
        <w:tblW w:w="883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488"/>
        <w:gridCol w:w="487"/>
        <w:gridCol w:w="2566"/>
        <w:gridCol w:w="1912"/>
        <w:gridCol w:w="1912"/>
      </w:tblGrid>
      <w:tr w:rsidR="00280022" w:rsidRPr="005C358F" w14:paraId="51B88FD1" w14:textId="77777777" w:rsidTr="005C358F">
        <w:trPr>
          <w:trHeight w:val="20"/>
        </w:trPr>
        <w:tc>
          <w:tcPr>
            <w:tcW w:w="1474" w:type="dxa"/>
            <w:vMerge w:val="restart"/>
            <w:tcMar>
              <w:top w:w="80" w:type="dxa"/>
              <w:left w:w="80" w:type="dxa"/>
              <w:bottom w:w="80" w:type="dxa"/>
              <w:right w:w="80" w:type="dxa"/>
            </w:tcMar>
            <w:vAlign w:val="bottom"/>
          </w:tcPr>
          <w:p w14:paraId="09A6B55D" w14:textId="77777777" w:rsidR="00280022" w:rsidRPr="005C358F" w:rsidRDefault="00931E20">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Study name (test acronym)</w:t>
            </w:r>
          </w:p>
        </w:tc>
        <w:tc>
          <w:tcPr>
            <w:tcW w:w="975" w:type="dxa"/>
            <w:gridSpan w:val="2"/>
            <w:tcMar>
              <w:top w:w="80" w:type="dxa"/>
              <w:left w:w="80" w:type="dxa"/>
              <w:bottom w:w="80" w:type="dxa"/>
              <w:right w:w="80" w:type="dxa"/>
            </w:tcMar>
            <w:vAlign w:val="bottom"/>
          </w:tcPr>
          <w:p w14:paraId="5B885D71" w14:textId="77777777" w:rsidR="00280022" w:rsidRPr="005C358F" w:rsidRDefault="00931E20">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Census?</w:t>
            </w:r>
          </w:p>
        </w:tc>
        <w:tc>
          <w:tcPr>
            <w:tcW w:w="2566" w:type="dxa"/>
            <w:vMerge w:val="restart"/>
            <w:tcMar>
              <w:top w:w="80" w:type="dxa"/>
              <w:left w:w="80" w:type="dxa"/>
              <w:bottom w:w="80" w:type="dxa"/>
              <w:right w:w="80" w:type="dxa"/>
            </w:tcMar>
            <w:vAlign w:val="bottom"/>
          </w:tcPr>
          <w:p w14:paraId="19759BC8" w14:textId="77777777" w:rsidR="00280022" w:rsidRPr="005C358F" w:rsidRDefault="00931E20">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Range or Group</w:t>
            </w:r>
          </w:p>
        </w:tc>
        <w:tc>
          <w:tcPr>
            <w:tcW w:w="1912" w:type="dxa"/>
            <w:vMerge w:val="restart"/>
            <w:tcMar>
              <w:top w:w="80" w:type="dxa"/>
              <w:left w:w="80" w:type="dxa"/>
              <w:bottom w:w="80" w:type="dxa"/>
              <w:right w:w="80" w:type="dxa"/>
            </w:tcMar>
            <w:vAlign w:val="bottom"/>
          </w:tcPr>
          <w:p w14:paraId="4FE6186E" w14:textId="77777777" w:rsidR="00280022" w:rsidRPr="005C358F" w:rsidRDefault="00931E20">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Stratification</w:t>
            </w:r>
            <w:r w:rsidRPr="005C358F">
              <w:rPr>
                <w:rFonts w:asciiTheme="majorHAnsi" w:eastAsia="Arial" w:hAnsiTheme="majorHAnsi" w:cstheme="majorHAnsi"/>
                <w:color w:val="000000"/>
              </w:rPr>
              <w:br/>
              <w:t>Percent or Number</w:t>
            </w:r>
          </w:p>
        </w:tc>
        <w:tc>
          <w:tcPr>
            <w:tcW w:w="1912" w:type="dxa"/>
            <w:vMerge w:val="restart"/>
            <w:tcMar>
              <w:top w:w="80" w:type="dxa"/>
              <w:left w:w="80" w:type="dxa"/>
              <w:bottom w:w="80" w:type="dxa"/>
              <w:right w:w="80" w:type="dxa"/>
            </w:tcMar>
            <w:vAlign w:val="bottom"/>
          </w:tcPr>
          <w:p w14:paraId="49440675" w14:textId="724AF81B" w:rsidR="00280022" w:rsidRPr="005C358F" w:rsidRDefault="00F450CB">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Comments</w:t>
            </w:r>
          </w:p>
        </w:tc>
      </w:tr>
      <w:tr w:rsidR="00280022" w:rsidRPr="005C358F" w14:paraId="3931722A" w14:textId="77777777" w:rsidTr="005C358F">
        <w:trPr>
          <w:trHeight w:val="280"/>
        </w:trPr>
        <w:tc>
          <w:tcPr>
            <w:tcW w:w="1474" w:type="dxa"/>
            <w:vMerge/>
            <w:tcMar>
              <w:top w:w="80" w:type="dxa"/>
              <w:left w:w="80" w:type="dxa"/>
              <w:bottom w:w="80" w:type="dxa"/>
              <w:right w:w="80" w:type="dxa"/>
            </w:tcMar>
            <w:vAlign w:val="bottom"/>
          </w:tcPr>
          <w:p w14:paraId="3072328C" w14:textId="77777777" w:rsidR="00280022" w:rsidRPr="005C358F" w:rsidRDefault="00280022">
            <w:pPr>
              <w:pStyle w:val="Normal1"/>
              <w:widowControl w:val="0"/>
              <w:pBdr>
                <w:top w:val="nil"/>
                <w:left w:val="nil"/>
                <w:bottom w:val="nil"/>
                <w:right w:val="nil"/>
                <w:between w:val="nil"/>
              </w:pBdr>
              <w:spacing w:line="276" w:lineRule="auto"/>
              <w:rPr>
                <w:rFonts w:asciiTheme="majorHAnsi" w:eastAsia="Arial" w:hAnsiTheme="majorHAnsi" w:cstheme="majorHAnsi"/>
                <w:color w:val="000000"/>
              </w:rPr>
            </w:pPr>
          </w:p>
        </w:tc>
        <w:tc>
          <w:tcPr>
            <w:tcW w:w="488" w:type="dxa"/>
            <w:tcMar>
              <w:top w:w="80" w:type="dxa"/>
              <w:left w:w="57" w:type="dxa"/>
              <w:bottom w:w="80" w:type="dxa"/>
              <w:right w:w="57" w:type="dxa"/>
            </w:tcMar>
            <w:vAlign w:val="bottom"/>
          </w:tcPr>
          <w:p w14:paraId="2809F4BC" w14:textId="77777777" w:rsidR="00280022" w:rsidRPr="005C358F" w:rsidRDefault="00931E20">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Yes</w:t>
            </w:r>
          </w:p>
        </w:tc>
        <w:tc>
          <w:tcPr>
            <w:tcW w:w="487" w:type="dxa"/>
            <w:tcMar>
              <w:top w:w="80" w:type="dxa"/>
              <w:left w:w="57" w:type="dxa"/>
              <w:bottom w:w="80" w:type="dxa"/>
              <w:right w:w="57" w:type="dxa"/>
            </w:tcMar>
            <w:vAlign w:val="bottom"/>
          </w:tcPr>
          <w:p w14:paraId="20FE9BE7" w14:textId="77777777" w:rsidR="00280022" w:rsidRPr="005C358F" w:rsidRDefault="00931E20">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No</w:t>
            </w:r>
          </w:p>
        </w:tc>
        <w:tc>
          <w:tcPr>
            <w:tcW w:w="2566" w:type="dxa"/>
            <w:vMerge/>
            <w:tcMar>
              <w:top w:w="80" w:type="dxa"/>
              <w:left w:w="80" w:type="dxa"/>
              <w:bottom w:w="80" w:type="dxa"/>
              <w:right w:w="80" w:type="dxa"/>
            </w:tcMar>
            <w:vAlign w:val="bottom"/>
          </w:tcPr>
          <w:p w14:paraId="62AFAAF5" w14:textId="77777777" w:rsidR="00280022" w:rsidRPr="005C358F" w:rsidRDefault="00280022">
            <w:pPr>
              <w:pStyle w:val="Normal1"/>
              <w:widowControl w:val="0"/>
              <w:pBdr>
                <w:top w:val="nil"/>
                <w:left w:val="nil"/>
                <w:bottom w:val="nil"/>
                <w:right w:val="nil"/>
                <w:between w:val="nil"/>
              </w:pBdr>
              <w:spacing w:line="276" w:lineRule="auto"/>
              <w:rPr>
                <w:rFonts w:asciiTheme="majorHAnsi" w:eastAsia="Arial" w:hAnsiTheme="majorHAnsi" w:cstheme="majorHAnsi"/>
                <w:color w:val="000000"/>
              </w:rPr>
            </w:pPr>
          </w:p>
        </w:tc>
        <w:tc>
          <w:tcPr>
            <w:tcW w:w="1912" w:type="dxa"/>
            <w:vMerge/>
            <w:tcMar>
              <w:top w:w="80" w:type="dxa"/>
              <w:left w:w="80" w:type="dxa"/>
              <w:bottom w:w="80" w:type="dxa"/>
              <w:right w:w="80" w:type="dxa"/>
            </w:tcMar>
            <w:vAlign w:val="bottom"/>
          </w:tcPr>
          <w:p w14:paraId="083E6222" w14:textId="77777777" w:rsidR="00280022" w:rsidRPr="005C358F" w:rsidRDefault="00280022">
            <w:pPr>
              <w:pStyle w:val="Normal1"/>
              <w:widowControl w:val="0"/>
              <w:pBdr>
                <w:top w:val="nil"/>
                <w:left w:val="nil"/>
                <w:bottom w:val="nil"/>
                <w:right w:val="nil"/>
                <w:between w:val="nil"/>
              </w:pBdr>
              <w:spacing w:line="276" w:lineRule="auto"/>
              <w:rPr>
                <w:rFonts w:asciiTheme="majorHAnsi" w:eastAsia="Arial" w:hAnsiTheme="majorHAnsi" w:cstheme="majorHAnsi"/>
                <w:color w:val="000000"/>
              </w:rPr>
            </w:pPr>
          </w:p>
        </w:tc>
        <w:tc>
          <w:tcPr>
            <w:tcW w:w="1912" w:type="dxa"/>
            <w:vMerge/>
            <w:tcMar>
              <w:top w:w="80" w:type="dxa"/>
              <w:left w:w="80" w:type="dxa"/>
              <w:bottom w:w="80" w:type="dxa"/>
              <w:right w:w="80" w:type="dxa"/>
            </w:tcMar>
            <w:vAlign w:val="bottom"/>
          </w:tcPr>
          <w:p w14:paraId="5C475FC2" w14:textId="77777777" w:rsidR="00280022" w:rsidRPr="005C358F" w:rsidRDefault="00280022">
            <w:pPr>
              <w:pStyle w:val="Normal1"/>
              <w:widowControl w:val="0"/>
              <w:pBdr>
                <w:top w:val="nil"/>
                <w:left w:val="nil"/>
                <w:bottom w:val="nil"/>
                <w:right w:val="nil"/>
                <w:between w:val="nil"/>
              </w:pBdr>
              <w:spacing w:line="276" w:lineRule="auto"/>
              <w:rPr>
                <w:rFonts w:asciiTheme="majorHAnsi" w:eastAsia="Arial" w:hAnsiTheme="majorHAnsi" w:cstheme="majorHAnsi"/>
                <w:color w:val="000000"/>
              </w:rPr>
            </w:pPr>
          </w:p>
        </w:tc>
      </w:tr>
      <w:tr w:rsidR="00280022" w:rsidRPr="005C358F" w14:paraId="122BF922" w14:textId="77777777" w:rsidTr="005C358F">
        <w:trPr>
          <w:trHeight w:val="240"/>
        </w:trPr>
        <w:tc>
          <w:tcPr>
            <w:tcW w:w="1474" w:type="dxa"/>
            <w:tcMar>
              <w:top w:w="80" w:type="dxa"/>
              <w:left w:w="80" w:type="dxa"/>
              <w:bottom w:w="80" w:type="dxa"/>
              <w:right w:w="80" w:type="dxa"/>
            </w:tcMar>
          </w:tcPr>
          <w:p w14:paraId="38F5832F" w14:textId="77777777" w:rsidR="00280022" w:rsidRPr="005C358F" w:rsidRDefault="00931E20">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color w:val="000000"/>
              </w:rPr>
              <w:t>Region</w:t>
            </w:r>
          </w:p>
        </w:tc>
        <w:tc>
          <w:tcPr>
            <w:tcW w:w="488" w:type="dxa"/>
            <w:shd w:val="clear" w:color="auto" w:fill="F2F2F2" w:themeFill="background1" w:themeFillShade="F2"/>
            <w:tcMar>
              <w:top w:w="80" w:type="dxa"/>
              <w:left w:w="80" w:type="dxa"/>
              <w:bottom w:w="80" w:type="dxa"/>
              <w:right w:w="80" w:type="dxa"/>
            </w:tcMar>
          </w:tcPr>
          <w:p w14:paraId="3DB67851" w14:textId="77777777" w:rsidR="00280022" w:rsidRPr="005C358F" w:rsidRDefault="00280022">
            <w:pPr>
              <w:pStyle w:val="Normal1"/>
              <w:pBdr>
                <w:top w:val="nil"/>
                <w:left w:val="nil"/>
                <w:bottom w:val="nil"/>
                <w:right w:val="nil"/>
                <w:between w:val="nil"/>
              </w:pBdr>
              <w:jc w:val="center"/>
              <w:rPr>
                <w:rFonts w:asciiTheme="majorHAnsi" w:eastAsia="Arial" w:hAnsiTheme="majorHAnsi" w:cstheme="majorHAnsi"/>
                <w:color w:val="000000"/>
              </w:rPr>
            </w:pPr>
          </w:p>
        </w:tc>
        <w:tc>
          <w:tcPr>
            <w:tcW w:w="487" w:type="dxa"/>
            <w:shd w:val="clear" w:color="auto" w:fill="F2F2F2" w:themeFill="background1" w:themeFillShade="F2"/>
            <w:tcMar>
              <w:top w:w="80" w:type="dxa"/>
              <w:left w:w="80" w:type="dxa"/>
              <w:bottom w:w="80" w:type="dxa"/>
              <w:right w:w="80" w:type="dxa"/>
            </w:tcMar>
          </w:tcPr>
          <w:p w14:paraId="1C3297E4" w14:textId="77777777" w:rsidR="00280022" w:rsidRPr="005C358F" w:rsidRDefault="00972394">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X</w:t>
            </w:r>
          </w:p>
        </w:tc>
        <w:tc>
          <w:tcPr>
            <w:tcW w:w="2566" w:type="dxa"/>
            <w:shd w:val="clear" w:color="auto" w:fill="F2F2F2" w:themeFill="background1" w:themeFillShade="F2"/>
            <w:tcMar>
              <w:top w:w="80" w:type="dxa"/>
              <w:left w:w="80" w:type="dxa"/>
              <w:bottom w:w="80" w:type="dxa"/>
              <w:right w:w="80" w:type="dxa"/>
            </w:tcMar>
          </w:tcPr>
          <w:p w14:paraId="5BF9BED9" w14:textId="77777777" w:rsidR="00280022" w:rsidRPr="005C358F" w:rsidRDefault="00972394">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color w:val="000000"/>
              </w:rPr>
              <w:t>1 region</w:t>
            </w:r>
          </w:p>
        </w:tc>
        <w:tc>
          <w:tcPr>
            <w:tcW w:w="1912" w:type="dxa"/>
            <w:shd w:val="clear" w:color="auto" w:fill="F2F2F2" w:themeFill="background1" w:themeFillShade="F2"/>
            <w:tcMar>
              <w:top w:w="80" w:type="dxa"/>
              <w:left w:w="80" w:type="dxa"/>
              <w:bottom w:w="80" w:type="dxa"/>
              <w:right w:w="80" w:type="dxa"/>
            </w:tcMar>
          </w:tcPr>
          <w:p w14:paraId="171B6D71" w14:textId="77777777" w:rsidR="00280022" w:rsidRPr="005C358F" w:rsidRDefault="00280022">
            <w:pPr>
              <w:pStyle w:val="Normal1"/>
              <w:pBdr>
                <w:top w:val="nil"/>
                <w:left w:val="nil"/>
                <w:bottom w:val="nil"/>
                <w:right w:val="nil"/>
                <w:between w:val="nil"/>
              </w:pBdr>
              <w:rPr>
                <w:rFonts w:asciiTheme="majorHAnsi" w:eastAsia="Arial" w:hAnsiTheme="majorHAnsi" w:cstheme="majorHAnsi"/>
                <w:color w:val="000000"/>
              </w:rPr>
            </w:pPr>
          </w:p>
        </w:tc>
        <w:tc>
          <w:tcPr>
            <w:tcW w:w="1912" w:type="dxa"/>
            <w:shd w:val="clear" w:color="auto" w:fill="F2F2F2" w:themeFill="background1" w:themeFillShade="F2"/>
            <w:tcMar>
              <w:top w:w="80" w:type="dxa"/>
              <w:left w:w="80" w:type="dxa"/>
              <w:bottom w:w="80" w:type="dxa"/>
              <w:right w:w="80" w:type="dxa"/>
            </w:tcMar>
          </w:tcPr>
          <w:p w14:paraId="12423D07" w14:textId="77777777" w:rsidR="00280022" w:rsidRPr="005C358F" w:rsidRDefault="00280022">
            <w:pPr>
              <w:pStyle w:val="Normal1"/>
              <w:pBdr>
                <w:top w:val="nil"/>
                <w:left w:val="nil"/>
                <w:bottom w:val="nil"/>
                <w:right w:val="nil"/>
                <w:between w:val="nil"/>
              </w:pBdr>
              <w:rPr>
                <w:rFonts w:asciiTheme="majorHAnsi" w:eastAsia="Arial" w:hAnsiTheme="majorHAnsi" w:cstheme="majorHAnsi"/>
                <w:color w:val="000000"/>
              </w:rPr>
            </w:pPr>
          </w:p>
        </w:tc>
      </w:tr>
      <w:tr w:rsidR="00280022" w:rsidRPr="005C358F" w14:paraId="3E1D1049" w14:textId="77777777" w:rsidTr="005C358F">
        <w:trPr>
          <w:trHeight w:val="200"/>
        </w:trPr>
        <w:tc>
          <w:tcPr>
            <w:tcW w:w="1474" w:type="dxa"/>
            <w:shd w:val="clear" w:color="auto" w:fill="auto"/>
            <w:tcMar>
              <w:top w:w="80" w:type="dxa"/>
              <w:left w:w="80" w:type="dxa"/>
              <w:bottom w:w="80" w:type="dxa"/>
              <w:right w:w="80" w:type="dxa"/>
            </w:tcMar>
          </w:tcPr>
          <w:p w14:paraId="3C013AAF" w14:textId="77777777" w:rsidR="00280022" w:rsidRPr="005C358F" w:rsidRDefault="00931E20">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color w:val="000000"/>
              </w:rPr>
              <w:t>Gender/Sex</w:t>
            </w:r>
          </w:p>
        </w:tc>
        <w:tc>
          <w:tcPr>
            <w:tcW w:w="488" w:type="dxa"/>
            <w:shd w:val="clear" w:color="auto" w:fill="auto"/>
            <w:tcMar>
              <w:top w:w="80" w:type="dxa"/>
              <w:left w:w="80" w:type="dxa"/>
              <w:bottom w:w="80" w:type="dxa"/>
              <w:right w:w="80" w:type="dxa"/>
            </w:tcMar>
          </w:tcPr>
          <w:p w14:paraId="1635214C" w14:textId="77777777" w:rsidR="00280022" w:rsidRPr="005C358F" w:rsidRDefault="00280022">
            <w:pPr>
              <w:pStyle w:val="Normal1"/>
              <w:pBdr>
                <w:top w:val="nil"/>
                <w:left w:val="nil"/>
                <w:bottom w:val="nil"/>
                <w:right w:val="nil"/>
                <w:between w:val="nil"/>
              </w:pBdr>
              <w:jc w:val="center"/>
              <w:rPr>
                <w:rFonts w:asciiTheme="majorHAnsi" w:eastAsia="Arial" w:hAnsiTheme="majorHAnsi" w:cstheme="majorHAnsi"/>
                <w:color w:val="000000"/>
              </w:rPr>
            </w:pPr>
          </w:p>
        </w:tc>
        <w:tc>
          <w:tcPr>
            <w:tcW w:w="487" w:type="dxa"/>
            <w:shd w:val="clear" w:color="auto" w:fill="auto"/>
            <w:tcMar>
              <w:top w:w="80" w:type="dxa"/>
              <w:left w:w="80" w:type="dxa"/>
              <w:bottom w:w="80" w:type="dxa"/>
              <w:right w:w="80" w:type="dxa"/>
            </w:tcMar>
          </w:tcPr>
          <w:p w14:paraId="0F4B0C4C" w14:textId="77777777" w:rsidR="00280022" w:rsidRPr="005C358F" w:rsidRDefault="00972394">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X</w:t>
            </w:r>
          </w:p>
        </w:tc>
        <w:tc>
          <w:tcPr>
            <w:tcW w:w="2566" w:type="dxa"/>
            <w:shd w:val="clear" w:color="auto" w:fill="auto"/>
            <w:tcMar>
              <w:top w:w="80" w:type="dxa"/>
              <w:left w:w="80" w:type="dxa"/>
              <w:bottom w:w="80" w:type="dxa"/>
              <w:right w:w="80" w:type="dxa"/>
            </w:tcMar>
          </w:tcPr>
          <w:p w14:paraId="4D236F1D" w14:textId="77777777" w:rsidR="00280022" w:rsidRPr="005C358F" w:rsidRDefault="00972394">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color w:val="000000"/>
              </w:rPr>
              <w:t>Boys / Girls</w:t>
            </w:r>
          </w:p>
        </w:tc>
        <w:tc>
          <w:tcPr>
            <w:tcW w:w="1912" w:type="dxa"/>
            <w:shd w:val="clear" w:color="auto" w:fill="auto"/>
            <w:tcMar>
              <w:top w:w="80" w:type="dxa"/>
              <w:left w:w="80" w:type="dxa"/>
              <w:bottom w:w="80" w:type="dxa"/>
              <w:right w:w="80" w:type="dxa"/>
            </w:tcMar>
          </w:tcPr>
          <w:p w14:paraId="636A8B84" w14:textId="77777777" w:rsidR="00280022" w:rsidRPr="005C358F" w:rsidRDefault="00972394">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rPr>
              <w:t>50% B + 50% G</w:t>
            </w:r>
          </w:p>
        </w:tc>
        <w:tc>
          <w:tcPr>
            <w:tcW w:w="1912" w:type="dxa"/>
            <w:shd w:val="clear" w:color="auto" w:fill="auto"/>
            <w:tcMar>
              <w:top w:w="80" w:type="dxa"/>
              <w:left w:w="80" w:type="dxa"/>
              <w:bottom w:w="80" w:type="dxa"/>
              <w:right w:w="80" w:type="dxa"/>
            </w:tcMar>
          </w:tcPr>
          <w:p w14:paraId="09773AF2" w14:textId="77777777" w:rsidR="00280022" w:rsidRPr="005C358F" w:rsidRDefault="00280022">
            <w:pPr>
              <w:pStyle w:val="Normal1"/>
              <w:pBdr>
                <w:top w:val="nil"/>
                <w:left w:val="nil"/>
                <w:bottom w:val="nil"/>
                <w:right w:val="nil"/>
                <w:between w:val="nil"/>
              </w:pBdr>
              <w:rPr>
                <w:rFonts w:asciiTheme="majorHAnsi" w:eastAsia="Arial" w:hAnsiTheme="majorHAnsi" w:cstheme="majorHAnsi"/>
                <w:color w:val="000000"/>
              </w:rPr>
            </w:pPr>
          </w:p>
        </w:tc>
      </w:tr>
      <w:tr w:rsidR="00280022" w:rsidRPr="005C358F" w14:paraId="1E7ACAE8" w14:textId="77777777" w:rsidTr="005C358F">
        <w:trPr>
          <w:trHeight w:val="60"/>
        </w:trPr>
        <w:tc>
          <w:tcPr>
            <w:tcW w:w="1474" w:type="dxa"/>
            <w:tcMar>
              <w:top w:w="80" w:type="dxa"/>
              <w:left w:w="80" w:type="dxa"/>
              <w:bottom w:w="80" w:type="dxa"/>
              <w:right w:w="80" w:type="dxa"/>
            </w:tcMar>
          </w:tcPr>
          <w:p w14:paraId="7C068719" w14:textId="77777777" w:rsidR="00280022" w:rsidRPr="005C358F" w:rsidRDefault="00931E20">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color w:val="000000"/>
              </w:rPr>
              <w:t>ED/PED level</w:t>
            </w:r>
          </w:p>
        </w:tc>
        <w:tc>
          <w:tcPr>
            <w:tcW w:w="488" w:type="dxa"/>
            <w:shd w:val="clear" w:color="auto" w:fill="F2F2F2" w:themeFill="background1" w:themeFillShade="F2"/>
            <w:tcMar>
              <w:top w:w="80" w:type="dxa"/>
              <w:left w:w="80" w:type="dxa"/>
              <w:bottom w:w="80" w:type="dxa"/>
              <w:right w:w="80" w:type="dxa"/>
            </w:tcMar>
          </w:tcPr>
          <w:p w14:paraId="2179CE55" w14:textId="77777777" w:rsidR="00280022" w:rsidRPr="005C358F" w:rsidRDefault="00280022">
            <w:pPr>
              <w:pStyle w:val="Normal1"/>
              <w:pBdr>
                <w:top w:val="nil"/>
                <w:left w:val="nil"/>
                <w:bottom w:val="nil"/>
                <w:right w:val="nil"/>
                <w:between w:val="nil"/>
              </w:pBdr>
              <w:jc w:val="center"/>
              <w:rPr>
                <w:rFonts w:asciiTheme="majorHAnsi" w:eastAsia="Arial" w:hAnsiTheme="majorHAnsi" w:cstheme="majorHAnsi"/>
                <w:color w:val="000000"/>
              </w:rPr>
            </w:pPr>
          </w:p>
        </w:tc>
        <w:tc>
          <w:tcPr>
            <w:tcW w:w="487" w:type="dxa"/>
            <w:shd w:val="clear" w:color="auto" w:fill="F2F2F2" w:themeFill="background1" w:themeFillShade="F2"/>
            <w:tcMar>
              <w:top w:w="80" w:type="dxa"/>
              <w:left w:w="80" w:type="dxa"/>
              <w:bottom w:w="80" w:type="dxa"/>
              <w:right w:w="80" w:type="dxa"/>
            </w:tcMar>
          </w:tcPr>
          <w:p w14:paraId="58ED5D48" w14:textId="77777777" w:rsidR="00280022" w:rsidRPr="005C358F" w:rsidRDefault="00972394">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X</w:t>
            </w:r>
          </w:p>
        </w:tc>
        <w:tc>
          <w:tcPr>
            <w:tcW w:w="2566" w:type="dxa"/>
            <w:shd w:val="clear" w:color="auto" w:fill="F2F2F2" w:themeFill="background1" w:themeFillShade="F2"/>
            <w:tcMar>
              <w:top w:w="80" w:type="dxa"/>
              <w:left w:w="80" w:type="dxa"/>
              <w:bottom w:w="80" w:type="dxa"/>
              <w:right w:w="80" w:type="dxa"/>
            </w:tcMar>
          </w:tcPr>
          <w:p w14:paraId="25207B29" w14:textId="77777777" w:rsidR="00280022" w:rsidRPr="005C358F" w:rsidRDefault="00972394">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rPr>
              <w:t xml:space="preserve">4 levels </w:t>
            </w:r>
          </w:p>
        </w:tc>
        <w:tc>
          <w:tcPr>
            <w:tcW w:w="1912" w:type="dxa"/>
            <w:shd w:val="clear" w:color="auto" w:fill="F2F2F2" w:themeFill="background1" w:themeFillShade="F2"/>
            <w:tcMar>
              <w:top w:w="80" w:type="dxa"/>
              <w:left w:w="80" w:type="dxa"/>
              <w:bottom w:w="80" w:type="dxa"/>
              <w:right w:w="80" w:type="dxa"/>
            </w:tcMar>
          </w:tcPr>
          <w:p w14:paraId="6A218BDD" w14:textId="77777777" w:rsidR="00280022" w:rsidRPr="005C358F" w:rsidRDefault="00972394">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color w:val="000000"/>
              </w:rPr>
              <w:t>25% of each level</w:t>
            </w:r>
          </w:p>
        </w:tc>
        <w:tc>
          <w:tcPr>
            <w:tcW w:w="1912" w:type="dxa"/>
            <w:shd w:val="clear" w:color="auto" w:fill="F2F2F2" w:themeFill="background1" w:themeFillShade="F2"/>
            <w:tcMar>
              <w:top w:w="80" w:type="dxa"/>
              <w:left w:w="80" w:type="dxa"/>
              <w:bottom w:w="80" w:type="dxa"/>
              <w:right w:w="80" w:type="dxa"/>
            </w:tcMar>
          </w:tcPr>
          <w:p w14:paraId="23FF916D" w14:textId="77777777" w:rsidR="00280022" w:rsidRPr="005C358F" w:rsidRDefault="00280022">
            <w:pPr>
              <w:pStyle w:val="Normal1"/>
              <w:pBdr>
                <w:top w:val="nil"/>
                <w:left w:val="nil"/>
                <w:bottom w:val="nil"/>
                <w:right w:val="nil"/>
                <w:between w:val="nil"/>
              </w:pBdr>
              <w:rPr>
                <w:rFonts w:asciiTheme="majorHAnsi" w:eastAsia="Arial" w:hAnsiTheme="majorHAnsi" w:cstheme="majorHAnsi"/>
                <w:color w:val="000000"/>
              </w:rPr>
            </w:pPr>
          </w:p>
        </w:tc>
      </w:tr>
      <w:tr w:rsidR="00280022" w:rsidRPr="005C358F" w14:paraId="4FB6C296" w14:textId="77777777" w:rsidTr="005C358F">
        <w:trPr>
          <w:trHeight w:val="60"/>
        </w:trPr>
        <w:tc>
          <w:tcPr>
            <w:tcW w:w="1474" w:type="dxa"/>
            <w:shd w:val="clear" w:color="auto" w:fill="auto"/>
            <w:tcMar>
              <w:top w:w="80" w:type="dxa"/>
              <w:left w:w="80" w:type="dxa"/>
              <w:bottom w:w="80" w:type="dxa"/>
              <w:right w:w="80" w:type="dxa"/>
            </w:tcMar>
          </w:tcPr>
          <w:p w14:paraId="67C6E49F" w14:textId="77777777" w:rsidR="00280022" w:rsidRPr="005C358F" w:rsidRDefault="00931E20">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color w:val="000000"/>
              </w:rPr>
              <w:t>Age</w:t>
            </w:r>
          </w:p>
        </w:tc>
        <w:tc>
          <w:tcPr>
            <w:tcW w:w="488" w:type="dxa"/>
            <w:shd w:val="clear" w:color="auto" w:fill="auto"/>
            <w:tcMar>
              <w:top w:w="80" w:type="dxa"/>
              <w:left w:w="80" w:type="dxa"/>
              <w:bottom w:w="80" w:type="dxa"/>
              <w:right w:w="80" w:type="dxa"/>
            </w:tcMar>
          </w:tcPr>
          <w:p w14:paraId="543D8665" w14:textId="77777777" w:rsidR="00280022" w:rsidRPr="005C358F" w:rsidRDefault="00280022">
            <w:pPr>
              <w:pStyle w:val="Normal1"/>
              <w:pBdr>
                <w:top w:val="nil"/>
                <w:left w:val="nil"/>
                <w:bottom w:val="nil"/>
                <w:right w:val="nil"/>
                <w:between w:val="nil"/>
              </w:pBdr>
              <w:jc w:val="center"/>
              <w:rPr>
                <w:rFonts w:asciiTheme="majorHAnsi" w:eastAsia="Arial" w:hAnsiTheme="majorHAnsi" w:cstheme="majorHAnsi"/>
                <w:color w:val="000000"/>
              </w:rPr>
            </w:pPr>
          </w:p>
        </w:tc>
        <w:tc>
          <w:tcPr>
            <w:tcW w:w="487" w:type="dxa"/>
            <w:shd w:val="clear" w:color="auto" w:fill="auto"/>
            <w:tcMar>
              <w:top w:w="80" w:type="dxa"/>
              <w:left w:w="80" w:type="dxa"/>
              <w:bottom w:w="80" w:type="dxa"/>
              <w:right w:w="80" w:type="dxa"/>
            </w:tcMar>
          </w:tcPr>
          <w:p w14:paraId="5759BA57" w14:textId="77777777" w:rsidR="00280022" w:rsidRPr="005C358F" w:rsidRDefault="00972394">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X</w:t>
            </w:r>
          </w:p>
        </w:tc>
        <w:tc>
          <w:tcPr>
            <w:tcW w:w="2566" w:type="dxa"/>
            <w:shd w:val="clear" w:color="auto" w:fill="auto"/>
            <w:tcMar>
              <w:top w:w="80" w:type="dxa"/>
              <w:left w:w="80" w:type="dxa"/>
              <w:bottom w:w="80" w:type="dxa"/>
              <w:right w:w="80" w:type="dxa"/>
            </w:tcMar>
          </w:tcPr>
          <w:p w14:paraId="284E79CB" w14:textId="77777777" w:rsidR="00280022" w:rsidRPr="005C358F" w:rsidRDefault="00972394">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color w:val="000000"/>
              </w:rPr>
              <w:t>6 to 16</w:t>
            </w:r>
          </w:p>
        </w:tc>
        <w:tc>
          <w:tcPr>
            <w:tcW w:w="1912" w:type="dxa"/>
            <w:shd w:val="clear" w:color="auto" w:fill="auto"/>
            <w:tcMar>
              <w:top w:w="80" w:type="dxa"/>
              <w:left w:w="80" w:type="dxa"/>
              <w:bottom w:w="80" w:type="dxa"/>
              <w:right w:w="80" w:type="dxa"/>
            </w:tcMar>
          </w:tcPr>
          <w:p w14:paraId="65A32095" w14:textId="77777777" w:rsidR="00280022" w:rsidRPr="005C358F" w:rsidRDefault="00972394">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rPr>
              <w:t>N=10</w:t>
            </w:r>
          </w:p>
        </w:tc>
        <w:tc>
          <w:tcPr>
            <w:tcW w:w="1912" w:type="dxa"/>
            <w:shd w:val="clear" w:color="auto" w:fill="auto"/>
            <w:tcMar>
              <w:top w:w="80" w:type="dxa"/>
              <w:left w:w="80" w:type="dxa"/>
              <w:bottom w:w="80" w:type="dxa"/>
              <w:right w:w="80" w:type="dxa"/>
            </w:tcMar>
          </w:tcPr>
          <w:p w14:paraId="3E25EB0A" w14:textId="77777777" w:rsidR="00280022" w:rsidRPr="005C358F" w:rsidRDefault="00280022">
            <w:pPr>
              <w:pStyle w:val="Normal1"/>
              <w:pBdr>
                <w:top w:val="nil"/>
                <w:left w:val="nil"/>
                <w:bottom w:val="nil"/>
                <w:right w:val="nil"/>
                <w:between w:val="nil"/>
              </w:pBdr>
              <w:rPr>
                <w:rFonts w:asciiTheme="majorHAnsi" w:eastAsia="Arial" w:hAnsiTheme="majorHAnsi" w:cstheme="majorHAnsi"/>
                <w:color w:val="000000"/>
              </w:rPr>
            </w:pPr>
          </w:p>
        </w:tc>
      </w:tr>
      <w:tr w:rsidR="00280022" w:rsidRPr="005C358F" w14:paraId="78E5901D" w14:textId="77777777" w:rsidTr="005C358F">
        <w:trPr>
          <w:trHeight w:val="60"/>
        </w:trPr>
        <w:tc>
          <w:tcPr>
            <w:tcW w:w="8839" w:type="dxa"/>
            <w:gridSpan w:val="6"/>
            <w:tcMar>
              <w:top w:w="80" w:type="dxa"/>
              <w:left w:w="80" w:type="dxa"/>
              <w:bottom w:w="80" w:type="dxa"/>
              <w:right w:w="80" w:type="dxa"/>
            </w:tcMar>
          </w:tcPr>
          <w:p w14:paraId="3153DA2C" w14:textId="77777777" w:rsidR="00280022" w:rsidRPr="005C358F" w:rsidRDefault="00931E20">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color w:val="000000"/>
              </w:rPr>
              <w:t>Inclusion criteria</w:t>
            </w:r>
          </w:p>
        </w:tc>
      </w:tr>
      <w:tr w:rsidR="00280022" w:rsidRPr="005C358F" w14:paraId="6449E699" w14:textId="77777777" w:rsidTr="005C358F">
        <w:trPr>
          <w:trHeight w:val="60"/>
        </w:trPr>
        <w:tc>
          <w:tcPr>
            <w:tcW w:w="1474" w:type="dxa"/>
            <w:tcMar>
              <w:top w:w="80" w:type="dxa"/>
              <w:left w:w="80" w:type="dxa"/>
              <w:bottom w:w="80" w:type="dxa"/>
              <w:right w:w="80" w:type="dxa"/>
            </w:tcMar>
          </w:tcPr>
          <w:p w14:paraId="19D6A957" w14:textId="77777777" w:rsidR="00280022" w:rsidRPr="005C358F" w:rsidRDefault="00280022">
            <w:pPr>
              <w:pStyle w:val="Normal1"/>
              <w:pBdr>
                <w:top w:val="nil"/>
                <w:left w:val="nil"/>
                <w:bottom w:val="nil"/>
                <w:right w:val="nil"/>
                <w:between w:val="nil"/>
              </w:pBdr>
              <w:rPr>
                <w:rFonts w:asciiTheme="majorHAnsi" w:eastAsia="Arial" w:hAnsiTheme="majorHAnsi" w:cstheme="majorHAnsi"/>
                <w:color w:val="000000"/>
              </w:rPr>
            </w:pPr>
          </w:p>
        </w:tc>
        <w:tc>
          <w:tcPr>
            <w:tcW w:w="7365" w:type="dxa"/>
            <w:gridSpan w:val="5"/>
            <w:shd w:val="clear" w:color="auto" w:fill="F2F2F2" w:themeFill="background1" w:themeFillShade="F2"/>
            <w:tcMar>
              <w:top w:w="80" w:type="dxa"/>
              <w:left w:w="80" w:type="dxa"/>
              <w:bottom w:w="80" w:type="dxa"/>
              <w:right w:w="80" w:type="dxa"/>
            </w:tcMar>
          </w:tcPr>
          <w:p w14:paraId="5B2B2B5F" w14:textId="77777777" w:rsidR="00972394" w:rsidRPr="005C358F" w:rsidRDefault="00972394" w:rsidP="00972394">
            <w:pPr>
              <w:pStyle w:val="NormalWeb"/>
              <w:numPr>
                <w:ilvl w:val="0"/>
                <w:numId w:val="2"/>
              </w:numPr>
              <w:rPr>
                <w:rFonts w:asciiTheme="majorHAnsi" w:eastAsia="Times New Roman" w:hAnsiTheme="majorHAnsi" w:cstheme="majorHAnsi"/>
                <w:color w:val="000000"/>
              </w:rPr>
            </w:pPr>
            <w:r w:rsidRPr="005C358F">
              <w:rPr>
                <w:rFonts w:asciiTheme="majorHAnsi" w:eastAsia="Times New Roman" w:hAnsiTheme="majorHAnsi" w:cstheme="majorHAnsi"/>
                <w:color w:val="000000"/>
              </w:rPr>
              <w:t xml:space="preserve">normal cases without any diagnosed trouble </w:t>
            </w:r>
          </w:p>
          <w:p w14:paraId="222BC144" w14:textId="77777777" w:rsidR="00972394" w:rsidRPr="005C358F" w:rsidRDefault="00972394" w:rsidP="00972394">
            <w:pPr>
              <w:pStyle w:val="NormalWeb"/>
              <w:ind w:left="720"/>
              <w:rPr>
                <w:rFonts w:asciiTheme="majorHAnsi" w:eastAsia="Times New Roman" w:hAnsiTheme="majorHAnsi" w:cstheme="majorHAnsi"/>
                <w:color w:val="000000"/>
              </w:rPr>
            </w:pPr>
          </w:p>
          <w:p w14:paraId="03A21ACF" w14:textId="294FD36F" w:rsidR="00972394" w:rsidRPr="005C358F" w:rsidRDefault="00972394" w:rsidP="00972394">
            <w:pPr>
              <w:pStyle w:val="NormalWeb"/>
              <w:numPr>
                <w:ilvl w:val="0"/>
                <w:numId w:val="2"/>
              </w:numPr>
              <w:rPr>
                <w:rFonts w:asciiTheme="majorHAnsi" w:eastAsia="Times New Roman" w:hAnsiTheme="majorHAnsi" w:cstheme="majorHAnsi"/>
                <w:color w:val="000000"/>
              </w:rPr>
            </w:pPr>
            <w:r w:rsidRPr="005C358F">
              <w:rPr>
                <w:rFonts w:asciiTheme="majorHAnsi" w:eastAsia="Times New Roman" w:hAnsiTheme="majorHAnsi" w:cstheme="majorHAnsi"/>
                <w:color w:val="000000"/>
              </w:rPr>
              <w:t xml:space="preserve">children able to hear and see stimuli, to answer questions in </w:t>
            </w:r>
            <w:r w:rsidR="005C358F">
              <w:rPr>
                <w:rFonts w:asciiTheme="majorHAnsi" w:eastAsia="Times New Roman" w:hAnsiTheme="majorHAnsi" w:cstheme="majorHAnsi"/>
                <w:color w:val="000000"/>
              </w:rPr>
              <w:t>Local language</w:t>
            </w:r>
            <w:r w:rsidRPr="005C358F">
              <w:rPr>
                <w:rFonts w:asciiTheme="majorHAnsi" w:eastAsia="Times New Roman" w:hAnsiTheme="majorHAnsi" w:cstheme="majorHAnsi"/>
                <w:color w:val="000000"/>
              </w:rPr>
              <w:t xml:space="preserve"> and to point out his answers.</w:t>
            </w:r>
          </w:p>
          <w:p w14:paraId="7CEB2726" w14:textId="77777777" w:rsidR="00280022" w:rsidRPr="005C358F" w:rsidRDefault="00280022">
            <w:pPr>
              <w:pStyle w:val="Normal1"/>
              <w:pBdr>
                <w:top w:val="nil"/>
                <w:left w:val="nil"/>
                <w:bottom w:val="nil"/>
                <w:right w:val="nil"/>
                <w:between w:val="nil"/>
              </w:pBdr>
              <w:rPr>
                <w:rFonts w:asciiTheme="majorHAnsi" w:eastAsia="Arial" w:hAnsiTheme="majorHAnsi" w:cstheme="majorHAnsi"/>
                <w:color w:val="000000"/>
              </w:rPr>
            </w:pPr>
          </w:p>
        </w:tc>
      </w:tr>
      <w:tr w:rsidR="00280022" w:rsidRPr="005C358F" w14:paraId="2DB35F52" w14:textId="77777777" w:rsidTr="005C358F">
        <w:trPr>
          <w:trHeight w:val="60"/>
        </w:trPr>
        <w:tc>
          <w:tcPr>
            <w:tcW w:w="8839" w:type="dxa"/>
            <w:gridSpan w:val="6"/>
            <w:tcMar>
              <w:top w:w="80" w:type="dxa"/>
              <w:left w:w="80" w:type="dxa"/>
              <w:bottom w:w="80" w:type="dxa"/>
              <w:right w:w="80" w:type="dxa"/>
            </w:tcMar>
          </w:tcPr>
          <w:p w14:paraId="022056EC" w14:textId="77777777" w:rsidR="00280022" w:rsidRPr="005C358F" w:rsidRDefault="00931E20">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color w:val="000000"/>
              </w:rPr>
              <w:t>Exclusion criteria</w:t>
            </w:r>
          </w:p>
        </w:tc>
      </w:tr>
      <w:tr w:rsidR="00280022" w:rsidRPr="005C358F" w14:paraId="3162DC5D" w14:textId="77777777" w:rsidTr="005C358F">
        <w:trPr>
          <w:trHeight w:val="60"/>
        </w:trPr>
        <w:tc>
          <w:tcPr>
            <w:tcW w:w="1474" w:type="dxa"/>
            <w:tcMar>
              <w:top w:w="80" w:type="dxa"/>
              <w:left w:w="80" w:type="dxa"/>
              <w:bottom w:w="80" w:type="dxa"/>
              <w:right w:w="80" w:type="dxa"/>
            </w:tcMar>
          </w:tcPr>
          <w:p w14:paraId="555CA07C" w14:textId="77777777" w:rsidR="00280022" w:rsidRPr="005C358F" w:rsidRDefault="00280022">
            <w:pPr>
              <w:pStyle w:val="Normal1"/>
              <w:pBdr>
                <w:top w:val="nil"/>
                <w:left w:val="nil"/>
                <w:bottom w:val="nil"/>
                <w:right w:val="nil"/>
                <w:between w:val="nil"/>
              </w:pBdr>
              <w:rPr>
                <w:rFonts w:asciiTheme="majorHAnsi" w:eastAsia="Arial" w:hAnsiTheme="majorHAnsi" w:cstheme="majorHAnsi"/>
                <w:color w:val="000000"/>
              </w:rPr>
            </w:pPr>
          </w:p>
        </w:tc>
        <w:tc>
          <w:tcPr>
            <w:tcW w:w="7365" w:type="dxa"/>
            <w:gridSpan w:val="5"/>
            <w:shd w:val="clear" w:color="auto" w:fill="F2F2F2" w:themeFill="background1" w:themeFillShade="F2"/>
            <w:tcMar>
              <w:top w:w="80" w:type="dxa"/>
              <w:left w:w="80" w:type="dxa"/>
              <w:bottom w:w="80" w:type="dxa"/>
              <w:right w:w="80" w:type="dxa"/>
            </w:tcMar>
          </w:tcPr>
          <w:p w14:paraId="5D85A1C4" w14:textId="205FD709" w:rsidR="00972394" w:rsidRPr="005C358F" w:rsidRDefault="00972394" w:rsidP="00972394">
            <w:pPr>
              <w:pStyle w:val="ListParagraph"/>
              <w:numPr>
                <w:ilvl w:val="0"/>
                <w:numId w:val="2"/>
              </w:numPr>
              <w:rPr>
                <w:rFonts w:asciiTheme="majorHAnsi" w:eastAsia="Arial" w:hAnsiTheme="majorHAnsi" w:cstheme="majorHAnsi"/>
              </w:rPr>
            </w:pPr>
            <w:r w:rsidRPr="005C358F">
              <w:rPr>
                <w:rFonts w:asciiTheme="majorHAnsi" w:eastAsia="Arial" w:hAnsiTheme="majorHAnsi" w:cstheme="majorHAnsi"/>
              </w:rPr>
              <w:t xml:space="preserve">examinees who do not speak and understand </w:t>
            </w:r>
            <w:r w:rsidR="005C358F">
              <w:rPr>
                <w:rFonts w:asciiTheme="majorHAnsi" w:eastAsia="Arial" w:hAnsiTheme="majorHAnsi" w:cstheme="majorHAnsi"/>
              </w:rPr>
              <w:t xml:space="preserve">Local </w:t>
            </w:r>
            <w:r w:rsidRPr="005C358F">
              <w:rPr>
                <w:rFonts w:asciiTheme="majorHAnsi" w:eastAsia="Arial" w:hAnsiTheme="majorHAnsi" w:cstheme="majorHAnsi"/>
              </w:rPr>
              <w:t xml:space="preserve"> language</w:t>
            </w:r>
          </w:p>
          <w:p w14:paraId="6A9BCB8B" w14:textId="77777777" w:rsidR="00082FF5" w:rsidRPr="005C358F" w:rsidRDefault="00082FF5" w:rsidP="00082FF5">
            <w:pPr>
              <w:pStyle w:val="ListParagraph"/>
              <w:rPr>
                <w:rFonts w:asciiTheme="majorHAnsi" w:eastAsia="Arial" w:hAnsiTheme="majorHAnsi" w:cstheme="majorHAnsi"/>
              </w:rPr>
            </w:pPr>
          </w:p>
          <w:p w14:paraId="75DC908C" w14:textId="77777777" w:rsidR="00972394" w:rsidRPr="005C358F" w:rsidRDefault="00972394" w:rsidP="00972394">
            <w:pPr>
              <w:pStyle w:val="ListParagraph"/>
              <w:numPr>
                <w:ilvl w:val="0"/>
                <w:numId w:val="2"/>
              </w:numPr>
              <w:rPr>
                <w:rFonts w:asciiTheme="majorHAnsi" w:eastAsia="Arial" w:hAnsiTheme="majorHAnsi" w:cstheme="majorHAnsi"/>
              </w:rPr>
            </w:pPr>
            <w:r w:rsidRPr="005C358F">
              <w:rPr>
                <w:rFonts w:asciiTheme="majorHAnsi" w:eastAsia="Arial" w:hAnsiTheme="majorHAnsi" w:cstheme="majorHAnsi"/>
              </w:rPr>
              <w:t>examinees who were previously diagnosed with a neurological disorder such as epilepsy, stroke, brain tumor or significant injury</w:t>
            </w:r>
          </w:p>
          <w:p w14:paraId="29A25122" w14:textId="77777777" w:rsidR="00082FF5" w:rsidRPr="005C358F" w:rsidRDefault="00082FF5" w:rsidP="00082FF5">
            <w:pPr>
              <w:pStyle w:val="ListParagraph"/>
              <w:rPr>
                <w:rFonts w:asciiTheme="majorHAnsi" w:eastAsia="Arial" w:hAnsiTheme="majorHAnsi" w:cstheme="majorHAnsi"/>
              </w:rPr>
            </w:pPr>
          </w:p>
          <w:p w14:paraId="530F4C02" w14:textId="77777777" w:rsidR="00972394" w:rsidRPr="005C358F" w:rsidRDefault="00972394" w:rsidP="00972394">
            <w:pPr>
              <w:pStyle w:val="ListParagraph"/>
              <w:numPr>
                <w:ilvl w:val="0"/>
                <w:numId w:val="2"/>
              </w:numPr>
              <w:rPr>
                <w:rFonts w:asciiTheme="majorHAnsi" w:eastAsia="Arial" w:hAnsiTheme="majorHAnsi" w:cstheme="majorHAnsi"/>
              </w:rPr>
            </w:pPr>
            <w:r w:rsidRPr="005C358F">
              <w:rPr>
                <w:rFonts w:asciiTheme="majorHAnsi" w:eastAsia="Arial" w:hAnsiTheme="majorHAnsi" w:cstheme="majorHAnsi"/>
              </w:rPr>
              <w:t>examinees who were previously diagnosed with a learning disability, language disorder, pervasive developmental disorder or psychiatric disorder</w:t>
            </w:r>
          </w:p>
          <w:p w14:paraId="0CE3CD95" w14:textId="77777777" w:rsidR="00082FF5" w:rsidRPr="005C358F" w:rsidRDefault="00082FF5" w:rsidP="00082FF5">
            <w:pPr>
              <w:pStyle w:val="ListParagraph"/>
              <w:rPr>
                <w:rFonts w:asciiTheme="majorHAnsi" w:eastAsia="Arial" w:hAnsiTheme="majorHAnsi" w:cstheme="majorHAnsi"/>
              </w:rPr>
            </w:pPr>
          </w:p>
          <w:p w14:paraId="1A529357" w14:textId="77777777" w:rsidR="00972394" w:rsidRPr="005C358F" w:rsidRDefault="00972394" w:rsidP="00972394">
            <w:pPr>
              <w:pStyle w:val="ListParagraph"/>
              <w:numPr>
                <w:ilvl w:val="0"/>
                <w:numId w:val="2"/>
              </w:numPr>
              <w:rPr>
                <w:rFonts w:asciiTheme="majorHAnsi" w:eastAsia="Arial" w:hAnsiTheme="majorHAnsi" w:cstheme="majorHAnsi"/>
              </w:rPr>
            </w:pPr>
            <w:r w:rsidRPr="005C358F">
              <w:rPr>
                <w:rFonts w:asciiTheme="majorHAnsi" w:eastAsia="Arial" w:hAnsiTheme="majorHAnsi" w:cstheme="majorHAnsi"/>
              </w:rPr>
              <w:t>examinees with a sensory, physical or cognitive disability that prevented them from completing the test in a standardized manner</w:t>
            </w:r>
          </w:p>
          <w:p w14:paraId="6CEB2BA6" w14:textId="77777777" w:rsidR="00082FF5" w:rsidRPr="005C358F" w:rsidRDefault="00082FF5" w:rsidP="00082FF5">
            <w:pPr>
              <w:pStyle w:val="ListParagraph"/>
              <w:rPr>
                <w:rFonts w:asciiTheme="majorHAnsi" w:eastAsia="Arial" w:hAnsiTheme="majorHAnsi" w:cstheme="majorHAnsi"/>
              </w:rPr>
            </w:pPr>
          </w:p>
          <w:p w14:paraId="14F65E3E" w14:textId="77777777" w:rsidR="00972394" w:rsidRPr="005C358F" w:rsidRDefault="00972394" w:rsidP="00972394">
            <w:pPr>
              <w:pStyle w:val="ListParagraph"/>
              <w:numPr>
                <w:ilvl w:val="0"/>
                <w:numId w:val="2"/>
              </w:numPr>
              <w:rPr>
                <w:rFonts w:asciiTheme="majorHAnsi" w:eastAsia="Arial" w:hAnsiTheme="majorHAnsi" w:cstheme="majorHAnsi"/>
              </w:rPr>
            </w:pPr>
            <w:r w:rsidRPr="005C358F">
              <w:rPr>
                <w:rFonts w:asciiTheme="majorHAnsi" w:eastAsia="Arial" w:hAnsiTheme="majorHAnsi" w:cstheme="majorHAnsi"/>
              </w:rPr>
              <w:t xml:space="preserve">examinees who were administered achievement test earlier that </w:t>
            </w:r>
            <w:r w:rsidRPr="005C358F">
              <w:rPr>
                <w:rFonts w:asciiTheme="majorHAnsi" w:eastAsia="Arial" w:hAnsiTheme="majorHAnsi" w:cstheme="majorHAnsi"/>
              </w:rPr>
              <w:lastRenderedPageBreak/>
              <w:t>day</w:t>
            </w:r>
          </w:p>
          <w:p w14:paraId="4A8A2965" w14:textId="77777777" w:rsidR="00280022" w:rsidRPr="005C358F" w:rsidRDefault="00280022" w:rsidP="009C189A">
            <w:pPr>
              <w:rPr>
                <w:rFonts w:asciiTheme="majorHAnsi" w:eastAsia="Arial" w:hAnsiTheme="majorHAnsi" w:cstheme="majorHAnsi"/>
              </w:rPr>
            </w:pPr>
          </w:p>
        </w:tc>
      </w:tr>
    </w:tbl>
    <w:p w14:paraId="34CF839D" w14:textId="749917A4" w:rsidR="009D1EF9" w:rsidRPr="005C358F" w:rsidRDefault="009D1EF9">
      <w:pPr>
        <w:pStyle w:val="Normal1"/>
        <w:pBdr>
          <w:top w:val="nil"/>
          <w:left w:val="nil"/>
          <w:bottom w:val="nil"/>
          <w:right w:val="nil"/>
          <w:between w:val="nil"/>
        </w:pBdr>
        <w:spacing w:after="170" w:line="288" w:lineRule="auto"/>
        <w:rPr>
          <w:rFonts w:asciiTheme="majorHAnsi" w:eastAsia="Arial-ItalicMT" w:hAnsiTheme="majorHAnsi" w:cstheme="majorHAnsi"/>
          <w:b/>
          <w:i/>
          <w:color w:val="000000"/>
        </w:rPr>
      </w:pPr>
      <w:bookmarkStart w:id="2" w:name="_Hlk38526089"/>
    </w:p>
    <w:p w14:paraId="415C2250" w14:textId="5D8ED9CE" w:rsidR="00280022" w:rsidRDefault="00082FF5" w:rsidP="00A91036">
      <w:pPr>
        <w:rPr>
          <w:rFonts w:asciiTheme="majorHAnsi" w:eastAsia="Arial-ItalicMT" w:hAnsiTheme="majorHAnsi" w:cstheme="majorHAnsi"/>
          <w:b/>
          <w:i/>
          <w:color w:val="000000"/>
        </w:rPr>
      </w:pPr>
      <w:r w:rsidRPr="005C358F">
        <w:rPr>
          <w:rFonts w:asciiTheme="majorHAnsi" w:eastAsia="Arial-ItalicMT" w:hAnsiTheme="majorHAnsi" w:cstheme="majorHAnsi"/>
          <w:b/>
          <w:i/>
          <w:color w:val="000000"/>
        </w:rPr>
        <w:t>Try-out</w:t>
      </w:r>
      <w:r w:rsidR="00931E20" w:rsidRPr="005C358F">
        <w:rPr>
          <w:rFonts w:asciiTheme="majorHAnsi" w:eastAsia="Arial-ItalicMT" w:hAnsiTheme="majorHAnsi" w:cstheme="majorHAnsi"/>
          <w:b/>
          <w:i/>
          <w:color w:val="000000"/>
        </w:rPr>
        <w:t xml:space="preserve"> </w:t>
      </w:r>
    </w:p>
    <w:p w14:paraId="4C468FC6" w14:textId="77777777" w:rsidR="00A91036" w:rsidRPr="005C358F" w:rsidRDefault="00A91036" w:rsidP="00A91036">
      <w:pPr>
        <w:rPr>
          <w:rFonts w:asciiTheme="majorHAnsi" w:eastAsia="Arial-ItalicMT" w:hAnsiTheme="majorHAnsi" w:cstheme="majorHAnsi"/>
          <w:b/>
          <w:i/>
          <w:color w:val="000000"/>
        </w:rPr>
      </w:pPr>
    </w:p>
    <w:tbl>
      <w:tblPr>
        <w:tblStyle w:val="a8"/>
        <w:tblW w:w="883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488"/>
        <w:gridCol w:w="487"/>
        <w:gridCol w:w="2566"/>
        <w:gridCol w:w="1912"/>
        <w:gridCol w:w="1912"/>
      </w:tblGrid>
      <w:tr w:rsidR="00280022" w:rsidRPr="005C358F" w14:paraId="704EA71C" w14:textId="77777777" w:rsidTr="005C358F">
        <w:trPr>
          <w:trHeight w:val="60"/>
        </w:trPr>
        <w:tc>
          <w:tcPr>
            <w:tcW w:w="1474" w:type="dxa"/>
            <w:vMerge w:val="restart"/>
            <w:tcMar>
              <w:top w:w="80" w:type="dxa"/>
              <w:left w:w="80" w:type="dxa"/>
              <w:bottom w:w="80" w:type="dxa"/>
              <w:right w:w="80" w:type="dxa"/>
            </w:tcMar>
            <w:vAlign w:val="bottom"/>
          </w:tcPr>
          <w:p w14:paraId="069D3E51" w14:textId="77777777" w:rsidR="00280022" w:rsidRPr="005C358F" w:rsidRDefault="00082FF5">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TRY-OUT</w:t>
            </w:r>
          </w:p>
        </w:tc>
        <w:tc>
          <w:tcPr>
            <w:tcW w:w="975" w:type="dxa"/>
            <w:gridSpan w:val="2"/>
            <w:tcMar>
              <w:top w:w="80" w:type="dxa"/>
              <w:left w:w="80" w:type="dxa"/>
              <w:bottom w:w="80" w:type="dxa"/>
              <w:right w:w="80" w:type="dxa"/>
            </w:tcMar>
            <w:vAlign w:val="bottom"/>
          </w:tcPr>
          <w:p w14:paraId="596C6870" w14:textId="77777777" w:rsidR="00280022" w:rsidRPr="005C358F" w:rsidRDefault="00931E20">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Census?</w:t>
            </w:r>
          </w:p>
        </w:tc>
        <w:tc>
          <w:tcPr>
            <w:tcW w:w="2566" w:type="dxa"/>
            <w:vMerge w:val="restart"/>
            <w:tcMar>
              <w:top w:w="80" w:type="dxa"/>
              <w:left w:w="80" w:type="dxa"/>
              <w:bottom w:w="80" w:type="dxa"/>
              <w:right w:w="80" w:type="dxa"/>
            </w:tcMar>
            <w:vAlign w:val="bottom"/>
          </w:tcPr>
          <w:p w14:paraId="2EEF87AD" w14:textId="77777777" w:rsidR="00280022" w:rsidRPr="005C358F" w:rsidRDefault="00931E20">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Range or Group</w:t>
            </w:r>
          </w:p>
        </w:tc>
        <w:tc>
          <w:tcPr>
            <w:tcW w:w="1912" w:type="dxa"/>
            <w:vMerge w:val="restart"/>
            <w:tcMar>
              <w:top w:w="80" w:type="dxa"/>
              <w:left w:w="80" w:type="dxa"/>
              <w:bottom w:w="80" w:type="dxa"/>
              <w:right w:w="80" w:type="dxa"/>
            </w:tcMar>
            <w:vAlign w:val="bottom"/>
          </w:tcPr>
          <w:p w14:paraId="3634BC68" w14:textId="77777777" w:rsidR="00280022" w:rsidRPr="005C358F" w:rsidRDefault="00931E20">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Stratification</w:t>
            </w:r>
            <w:r w:rsidRPr="005C358F">
              <w:rPr>
                <w:rFonts w:asciiTheme="majorHAnsi" w:eastAsia="Arial" w:hAnsiTheme="majorHAnsi" w:cstheme="majorHAnsi"/>
                <w:color w:val="000000"/>
              </w:rPr>
              <w:br/>
              <w:t>Percent or Number</w:t>
            </w:r>
          </w:p>
        </w:tc>
        <w:tc>
          <w:tcPr>
            <w:tcW w:w="1912" w:type="dxa"/>
            <w:vMerge w:val="restart"/>
            <w:tcMar>
              <w:top w:w="80" w:type="dxa"/>
              <w:left w:w="80" w:type="dxa"/>
              <w:bottom w:w="80" w:type="dxa"/>
              <w:right w:w="80" w:type="dxa"/>
            </w:tcMar>
            <w:vAlign w:val="bottom"/>
          </w:tcPr>
          <w:p w14:paraId="202CC357" w14:textId="0E29D8B2" w:rsidR="00280022" w:rsidRPr="005C358F" w:rsidRDefault="00F450CB">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Comments</w:t>
            </w:r>
          </w:p>
        </w:tc>
      </w:tr>
      <w:tr w:rsidR="00280022" w:rsidRPr="005C358F" w14:paraId="31226099" w14:textId="77777777" w:rsidTr="005C358F">
        <w:trPr>
          <w:trHeight w:val="60"/>
        </w:trPr>
        <w:tc>
          <w:tcPr>
            <w:tcW w:w="1474" w:type="dxa"/>
            <w:vMerge/>
            <w:tcMar>
              <w:top w:w="80" w:type="dxa"/>
              <w:left w:w="80" w:type="dxa"/>
              <w:bottom w:w="80" w:type="dxa"/>
              <w:right w:w="80" w:type="dxa"/>
            </w:tcMar>
            <w:vAlign w:val="bottom"/>
          </w:tcPr>
          <w:p w14:paraId="146DDA74" w14:textId="77777777" w:rsidR="00280022" w:rsidRPr="005C358F" w:rsidRDefault="00280022">
            <w:pPr>
              <w:pStyle w:val="Normal1"/>
              <w:widowControl w:val="0"/>
              <w:pBdr>
                <w:top w:val="nil"/>
                <w:left w:val="nil"/>
                <w:bottom w:val="nil"/>
                <w:right w:val="nil"/>
                <w:between w:val="nil"/>
              </w:pBdr>
              <w:spacing w:line="276" w:lineRule="auto"/>
              <w:rPr>
                <w:rFonts w:asciiTheme="majorHAnsi" w:eastAsia="Arial" w:hAnsiTheme="majorHAnsi" w:cstheme="majorHAnsi"/>
                <w:color w:val="000000"/>
              </w:rPr>
            </w:pPr>
          </w:p>
        </w:tc>
        <w:tc>
          <w:tcPr>
            <w:tcW w:w="488" w:type="dxa"/>
            <w:tcMar>
              <w:top w:w="80" w:type="dxa"/>
              <w:left w:w="57" w:type="dxa"/>
              <w:bottom w:w="80" w:type="dxa"/>
              <w:right w:w="57" w:type="dxa"/>
            </w:tcMar>
            <w:vAlign w:val="bottom"/>
          </w:tcPr>
          <w:p w14:paraId="55626297" w14:textId="77777777" w:rsidR="00280022" w:rsidRPr="005C358F" w:rsidRDefault="00931E20">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Yes</w:t>
            </w:r>
          </w:p>
        </w:tc>
        <w:tc>
          <w:tcPr>
            <w:tcW w:w="487" w:type="dxa"/>
            <w:tcMar>
              <w:top w:w="80" w:type="dxa"/>
              <w:left w:w="57" w:type="dxa"/>
              <w:bottom w:w="80" w:type="dxa"/>
              <w:right w:w="57" w:type="dxa"/>
            </w:tcMar>
            <w:vAlign w:val="bottom"/>
          </w:tcPr>
          <w:p w14:paraId="3A6D1B83" w14:textId="77777777" w:rsidR="00280022" w:rsidRPr="005C358F" w:rsidRDefault="00931E20">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No</w:t>
            </w:r>
          </w:p>
        </w:tc>
        <w:tc>
          <w:tcPr>
            <w:tcW w:w="2566" w:type="dxa"/>
            <w:vMerge/>
            <w:tcMar>
              <w:top w:w="80" w:type="dxa"/>
              <w:left w:w="80" w:type="dxa"/>
              <w:bottom w:w="80" w:type="dxa"/>
              <w:right w:w="80" w:type="dxa"/>
            </w:tcMar>
            <w:vAlign w:val="bottom"/>
          </w:tcPr>
          <w:p w14:paraId="06C55692" w14:textId="77777777" w:rsidR="00280022" w:rsidRPr="005C358F" w:rsidRDefault="00280022">
            <w:pPr>
              <w:pStyle w:val="Normal1"/>
              <w:widowControl w:val="0"/>
              <w:pBdr>
                <w:top w:val="nil"/>
                <w:left w:val="nil"/>
                <w:bottom w:val="nil"/>
                <w:right w:val="nil"/>
                <w:between w:val="nil"/>
              </w:pBdr>
              <w:spacing w:line="276" w:lineRule="auto"/>
              <w:rPr>
                <w:rFonts w:asciiTheme="majorHAnsi" w:eastAsia="Arial" w:hAnsiTheme="majorHAnsi" w:cstheme="majorHAnsi"/>
                <w:color w:val="000000"/>
              </w:rPr>
            </w:pPr>
          </w:p>
        </w:tc>
        <w:tc>
          <w:tcPr>
            <w:tcW w:w="1912" w:type="dxa"/>
            <w:vMerge/>
            <w:tcMar>
              <w:top w:w="80" w:type="dxa"/>
              <w:left w:w="80" w:type="dxa"/>
              <w:bottom w:w="80" w:type="dxa"/>
              <w:right w:w="80" w:type="dxa"/>
            </w:tcMar>
            <w:vAlign w:val="bottom"/>
          </w:tcPr>
          <w:p w14:paraId="5B96DAAE" w14:textId="77777777" w:rsidR="00280022" w:rsidRPr="005C358F" w:rsidRDefault="00280022">
            <w:pPr>
              <w:pStyle w:val="Normal1"/>
              <w:widowControl w:val="0"/>
              <w:pBdr>
                <w:top w:val="nil"/>
                <w:left w:val="nil"/>
                <w:bottom w:val="nil"/>
                <w:right w:val="nil"/>
                <w:between w:val="nil"/>
              </w:pBdr>
              <w:spacing w:line="276" w:lineRule="auto"/>
              <w:rPr>
                <w:rFonts w:asciiTheme="majorHAnsi" w:eastAsia="Arial" w:hAnsiTheme="majorHAnsi" w:cstheme="majorHAnsi"/>
                <w:color w:val="000000"/>
              </w:rPr>
            </w:pPr>
          </w:p>
        </w:tc>
        <w:tc>
          <w:tcPr>
            <w:tcW w:w="1912" w:type="dxa"/>
            <w:vMerge/>
            <w:tcMar>
              <w:top w:w="80" w:type="dxa"/>
              <w:left w:w="80" w:type="dxa"/>
              <w:bottom w:w="80" w:type="dxa"/>
              <w:right w:w="80" w:type="dxa"/>
            </w:tcMar>
            <w:vAlign w:val="bottom"/>
          </w:tcPr>
          <w:p w14:paraId="45503587" w14:textId="77777777" w:rsidR="00280022" w:rsidRPr="005C358F" w:rsidRDefault="00280022">
            <w:pPr>
              <w:pStyle w:val="Normal1"/>
              <w:widowControl w:val="0"/>
              <w:pBdr>
                <w:top w:val="nil"/>
                <w:left w:val="nil"/>
                <w:bottom w:val="nil"/>
                <w:right w:val="nil"/>
                <w:between w:val="nil"/>
              </w:pBdr>
              <w:spacing w:line="276" w:lineRule="auto"/>
              <w:rPr>
                <w:rFonts w:asciiTheme="majorHAnsi" w:eastAsia="Arial" w:hAnsiTheme="majorHAnsi" w:cstheme="majorHAnsi"/>
                <w:color w:val="000000"/>
              </w:rPr>
            </w:pPr>
          </w:p>
        </w:tc>
      </w:tr>
      <w:tr w:rsidR="00280022" w:rsidRPr="005C358F" w14:paraId="228FD4A6" w14:textId="77777777" w:rsidTr="005C358F">
        <w:trPr>
          <w:trHeight w:val="60"/>
        </w:trPr>
        <w:tc>
          <w:tcPr>
            <w:tcW w:w="1474" w:type="dxa"/>
            <w:tcMar>
              <w:top w:w="80" w:type="dxa"/>
              <w:left w:w="80" w:type="dxa"/>
              <w:bottom w:w="80" w:type="dxa"/>
              <w:right w:w="80" w:type="dxa"/>
            </w:tcMar>
          </w:tcPr>
          <w:p w14:paraId="0EE09E48" w14:textId="77777777" w:rsidR="00280022" w:rsidRPr="005C358F" w:rsidRDefault="00931E20">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color w:val="000000"/>
              </w:rPr>
              <w:t>Region</w:t>
            </w:r>
          </w:p>
        </w:tc>
        <w:tc>
          <w:tcPr>
            <w:tcW w:w="488" w:type="dxa"/>
            <w:shd w:val="clear" w:color="auto" w:fill="F2F2F2" w:themeFill="background1" w:themeFillShade="F2"/>
            <w:tcMar>
              <w:top w:w="80" w:type="dxa"/>
              <w:left w:w="80" w:type="dxa"/>
              <w:bottom w:w="80" w:type="dxa"/>
              <w:right w:w="80" w:type="dxa"/>
            </w:tcMar>
          </w:tcPr>
          <w:p w14:paraId="5A24FBAF" w14:textId="77777777" w:rsidR="00280022" w:rsidRPr="005C358F" w:rsidRDefault="00280022">
            <w:pPr>
              <w:pStyle w:val="Normal1"/>
              <w:pBdr>
                <w:top w:val="nil"/>
                <w:left w:val="nil"/>
                <w:bottom w:val="nil"/>
                <w:right w:val="nil"/>
                <w:between w:val="nil"/>
              </w:pBdr>
              <w:jc w:val="center"/>
              <w:rPr>
                <w:rFonts w:asciiTheme="majorHAnsi" w:eastAsia="Arial" w:hAnsiTheme="majorHAnsi" w:cstheme="majorHAnsi"/>
                <w:color w:val="000000"/>
              </w:rPr>
            </w:pPr>
          </w:p>
        </w:tc>
        <w:tc>
          <w:tcPr>
            <w:tcW w:w="487" w:type="dxa"/>
            <w:shd w:val="clear" w:color="auto" w:fill="F2F2F2" w:themeFill="background1" w:themeFillShade="F2"/>
            <w:tcMar>
              <w:top w:w="80" w:type="dxa"/>
              <w:left w:w="80" w:type="dxa"/>
              <w:bottom w:w="80" w:type="dxa"/>
              <w:right w:w="80" w:type="dxa"/>
            </w:tcMar>
          </w:tcPr>
          <w:p w14:paraId="57D84602" w14:textId="77777777" w:rsidR="00280022" w:rsidRPr="005C358F" w:rsidRDefault="00082FF5">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X</w:t>
            </w:r>
          </w:p>
        </w:tc>
        <w:tc>
          <w:tcPr>
            <w:tcW w:w="2566" w:type="dxa"/>
            <w:shd w:val="clear" w:color="auto" w:fill="F2F2F2" w:themeFill="background1" w:themeFillShade="F2"/>
            <w:tcMar>
              <w:top w:w="80" w:type="dxa"/>
              <w:left w:w="80" w:type="dxa"/>
              <w:bottom w:w="80" w:type="dxa"/>
              <w:right w:w="80" w:type="dxa"/>
            </w:tcMar>
          </w:tcPr>
          <w:p w14:paraId="1F02A7F9" w14:textId="77777777" w:rsidR="00280022" w:rsidRPr="005C358F" w:rsidRDefault="00082FF5">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rPr>
              <w:t>5 regions</w:t>
            </w:r>
          </w:p>
        </w:tc>
        <w:tc>
          <w:tcPr>
            <w:tcW w:w="1912" w:type="dxa"/>
            <w:shd w:val="clear" w:color="auto" w:fill="F2F2F2" w:themeFill="background1" w:themeFillShade="F2"/>
            <w:tcMar>
              <w:top w:w="80" w:type="dxa"/>
              <w:left w:w="80" w:type="dxa"/>
              <w:bottom w:w="80" w:type="dxa"/>
              <w:right w:w="80" w:type="dxa"/>
            </w:tcMar>
          </w:tcPr>
          <w:p w14:paraId="43F2CEDA" w14:textId="77777777" w:rsidR="00280022" w:rsidRPr="005C358F" w:rsidRDefault="00280022">
            <w:pPr>
              <w:pStyle w:val="Normal1"/>
              <w:pBdr>
                <w:top w:val="nil"/>
                <w:left w:val="nil"/>
                <w:bottom w:val="nil"/>
                <w:right w:val="nil"/>
                <w:between w:val="nil"/>
              </w:pBdr>
              <w:rPr>
                <w:rFonts w:asciiTheme="majorHAnsi" w:eastAsia="Arial" w:hAnsiTheme="majorHAnsi" w:cstheme="majorHAnsi"/>
                <w:color w:val="000000"/>
              </w:rPr>
            </w:pPr>
          </w:p>
        </w:tc>
        <w:tc>
          <w:tcPr>
            <w:tcW w:w="1912" w:type="dxa"/>
            <w:shd w:val="clear" w:color="auto" w:fill="F2F2F2" w:themeFill="background1" w:themeFillShade="F2"/>
            <w:tcMar>
              <w:top w:w="80" w:type="dxa"/>
              <w:left w:w="80" w:type="dxa"/>
              <w:bottom w:w="80" w:type="dxa"/>
              <w:right w:w="80" w:type="dxa"/>
            </w:tcMar>
          </w:tcPr>
          <w:p w14:paraId="54F66167" w14:textId="48601EB0" w:rsidR="00082FF5" w:rsidRPr="005C358F" w:rsidRDefault="00082FF5" w:rsidP="00082FF5">
            <w:pPr>
              <w:pBdr>
                <w:top w:val="nil"/>
                <w:left w:val="nil"/>
                <w:bottom w:val="nil"/>
                <w:right w:val="nil"/>
                <w:between w:val="nil"/>
              </w:pBdr>
              <w:rPr>
                <w:rFonts w:asciiTheme="majorHAnsi" w:eastAsia="Arial" w:hAnsiTheme="majorHAnsi" w:cstheme="majorHAnsi"/>
              </w:rPr>
            </w:pPr>
            <w:r w:rsidRPr="005C358F">
              <w:rPr>
                <w:rFonts w:asciiTheme="majorHAnsi" w:eastAsia="Arial" w:hAnsiTheme="majorHAnsi" w:cstheme="majorHAnsi"/>
              </w:rPr>
              <w:t xml:space="preserve">max 5% </w:t>
            </w:r>
            <w:r w:rsidR="24920371" w:rsidRPr="005C358F">
              <w:rPr>
                <w:rFonts w:asciiTheme="majorHAnsi" w:eastAsia="Arial" w:hAnsiTheme="majorHAnsi" w:cstheme="majorHAnsi"/>
              </w:rPr>
              <w:t>variance</w:t>
            </w:r>
          </w:p>
          <w:p w14:paraId="0B038EF4" w14:textId="77777777" w:rsidR="00280022" w:rsidRPr="005C358F" w:rsidRDefault="00082FF5" w:rsidP="00082FF5">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rPr>
              <w:t>by overall</w:t>
            </w:r>
          </w:p>
        </w:tc>
      </w:tr>
      <w:tr w:rsidR="00280022" w:rsidRPr="005C358F" w14:paraId="165E0E46" w14:textId="77777777" w:rsidTr="005C358F">
        <w:trPr>
          <w:trHeight w:val="60"/>
        </w:trPr>
        <w:tc>
          <w:tcPr>
            <w:tcW w:w="1474" w:type="dxa"/>
            <w:shd w:val="clear" w:color="auto" w:fill="auto"/>
            <w:tcMar>
              <w:top w:w="80" w:type="dxa"/>
              <w:left w:w="80" w:type="dxa"/>
              <w:bottom w:w="80" w:type="dxa"/>
              <w:right w:w="80" w:type="dxa"/>
            </w:tcMar>
          </w:tcPr>
          <w:p w14:paraId="02DDAC04" w14:textId="77777777" w:rsidR="00280022" w:rsidRPr="005C358F" w:rsidRDefault="00931E20">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color w:val="000000"/>
              </w:rPr>
              <w:t>Gender/Sex</w:t>
            </w:r>
          </w:p>
        </w:tc>
        <w:tc>
          <w:tcPr>
            <w:tcW w:w="488" w:type="dxa"/>
            <w:shd w:val="clear" w:color="auto" w:fill="auto"/>
            <w:tcMar>
              <w:top w:w="80" w:type="dxa"/>
              <w:left w:w="80" w:type="dxa"/>
              <w:bottom w:w="80" w:type="dxa"/>
              <w:right w:w="80" w:type="dxa"/>
            </w:tcMar>
          </w:tcPr>
          <w:p w14:paraId="0D1CC26A" w14:textId="77777777" w:rsidR="00280022" w:rsidRPr="005C358F" w:rsidRDefault="00280022">
            <w:pPr>
              <w:pStyle w:val="Normal1"/>
              <w:pBdr>
                <w:top w:val="nil"/>
                <w:left w:val="nil"/>
                <w:bottom w:val="nil"/>
                <w:right w:val="nil"/>
                <w:between w:val="nil"/>
              </w:pBdr>
              <w:jc w:val="center"/>
              <w:rPr>
                <w:rFonts w:asciiTheme="majorHAnsi" w:eastAsia="Arial" w:hAnsiTheme="majorHAnsi" w:cstheme="majorHAnsi"/>
                <w:color w:val="000000"/>
              </w:rPr>
            </w:pPr>
          </w:p>
        </w:tc>
        <w:tc>
          <w:tcPr>
            <w:tcW w:w="487" w:type="dxa"/>
            <w:shd w:val="clear" w:color="auto" w:fill="auto"/>
            <w:tcMar>
              <w:top w:w="80" w:type="dxa"/>
              <w:left w:w="80" w:type="dxa"/>
              <w:bottom w:w="80" w:type="dxa"/>
              <w:right w:w="80" w:type="dxa"/>
            </w:tcMar>
          </w:tcPr>
          <w:p w14:paraId="235B0F63" w14:textId="77777777" w:rsidR="00280022" w:rsidRPr="005C358F" w:rsidRDefault="00082FF5">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X</w:t>
            </w:r>
          </w:p>
        </w:tc>
        <w:tc>
          <w:tcPr>
            <w:tcW w:w="2566" w:type="dxa"/>
            <w:shd w:val="clear" w:color="auto" w:fill="auto"/>
            <w:tcMar>
              <w:top w:w="80" w:type="dxa"/>
              <w:left w:w="80" w:type="dxa"/>
              <w:bottom w:w="80" w:type="dxa"/>
              <w:right w:w="80" w:type="dxa"/>
            </w:tcMar>
          </w:tcPr>
          <w:p w14:paraId="776A203E" w14:textId="77777777" w:rsidR="00280022" w:rsidRPr="005C358F" w:rsidRDefault="00082FF5">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rPr>
              <w:t>Boys / Girls</w:t>
            </w:r>
          </w:p>
        </w:tc>
        <w:tc>
          <w:tcPr>
            <w:tcW w:w="1912" w:type="dxa"/>
            <w:shd w:val="clear" w:color="auto" w:fill="auto"/>
            <w:tcMar>
              <w:top w:w="80" w:type="dxa"/>
              <w:left w:w="80" w:type="dxa"/>
              <w:bottom w:w="80" w:type="dxa"/>
              <w:right w:w="80" w:type="dxa"/>
            </w:tcMar>
          </w:tcPr>
          <w:p w14:paraId="3D63F2EE" w14:textId="77777777" w:rsidR="00280022" w:rsidRPr="005C358F" w:rsidRDefault="00082FF5">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rPr>
              <w:t>50% B + 50% G</w:t>
            </w:r>
          </w:p>
        </w:tc>
        <w:tc>
          <w:tcPr>
            <w:tcW w:w="1912" w:type="dxa"/>
            <w:shd w:val="clear" w:color="auto" w:fill="auto"/>
            <w:tcMar>
              <w:top w:w="80" w:type="dxa"/>
              <w:left w:w="80" w:type="dxa"/>
              <w:bottom w:w="80" w:type="dxa"/>
              <w:right w:w="80" w:type="dxa"/>
            </w:tcMar>
          </w:tcPr>
          <w:p w14:paraId="632921FF" w14:textId="5E1DAE15" w:rsidR="00082FF5" w:rsidRPr="005C358F" w:rsidRDefault="00082FF5" w:rsidP="78C67976">
            <w:pPr>
              <w:rPr>
                <w:rFonts w:asciiTheme="majorHAnsi" w:eastAsia="Arial" w:hAnsiTheme="majorHAnsi" w:cstheme="majorHAnsi"/>
              </w:rPr>
            </w:pPr>
            <w:r w:rsidRPr="005C358F">
              <w:rPr>
                <w:rFonts w:asciiTheme="majorHAnsi" w:eastAsia="Arial" w:hAnsiTheme="majorHAnsi" w:cstheme="majorHAnsi"/>
              </w:rPr>
              <w:t xml:space="preserve">max 5% </w:t>
            </w:r>
            <w:r w:rsidR="6192B705" w:rsidRPr="005C358F">
              <w:rPr>
                <w:rFonts w:asciiTheme="majorHAnsi" w:eastAsia="Arial" w:hAnsiTheme="majorHAnsi" w:cstheme="majorHAnsi"/>
              </w:rPr>
              <w:t>variance</w:t>
            </w:r>
          </w:p>
          <w:p w14:paraId="3B7BC5BF" w14:textId="77777777" w:rsidR="00280022" w:rsidRPr="005C358F" w:rsidRDefault="00082FF5" w:rsidP="00082FF5">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rPr>
              <w:t>by sampling band and by sex</w:t>
            </w:r>
          </w:p>
        </w:tc>
      </w:tr>
      <w:tr w:rsidR="00280022" w:rsidRPr="005C358F" w14:paraId="0F929BFD" w14:textId="77777777" w:rsidTr="005C358F">
        <w:trPr>
          <w:trHeight w:val="60"/>
        </w:trPr>
        <w:tc>
          <w:tcPr>
            <w:tcW w:w="1474" w:type="dxa"/>
            <w:tcMar>
              <w:top w:w="80" w:type="dxa"/>
              <w:left w:w="80" w:type="dxa"/>
              <w:bottom w:w="80" w:type="dxa"/>
              <w:right w:w="80" w:type="dxa"/>
            </w:tcMar>
          </w:tcPr>
          <w:p w14:paraId="31565DC3" w14:textId="77777777" w:rsidR="00280022" w:rsidRPr="005C358F" w:rsidRDefault="00931E20">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color w:val="000000"/>
              </w:rPr>
              <w:t>ED/PED level</w:t>
            </w:r>
          </w:p>
        </w:tc>
        <w:tc>
          <w:tcPr>
            <w:tcW w:w="488" w:type="dxa"/>
            <w:shd w:val="clear" w:color="auto" w:fill="F2F2F2" w:themeFill="background1" w:themeFillShade="F2"/>
            <w:tcMar>
              <w:top w:w="80" w:type="dxa"/>
              <w:left w:w="80" w:type="dxa"/>
              <w:bottom w:w="80" w:type="dxa"/>
              <w:right w:w="80" w:type="dxa"/>
            </w:tcMar>
          </w:tcPr>
          <w:p w14:paraId="5957BC82" w14:textId="77777777" w:rsidR="00280022" w:rsidRPr="005C358F" w:rsidRDefault="00082FF5">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X</w:t>
            </w:r>
          </w:p>
        </w:tc>
        <w:tc>
          <w:tcPr>
            <w:tcW w:w="487" w:type="dxa"/>
            <w:shd w:val="clear" w:color="auto" w:fill="F2F2F2" w:themeFill="background1" w:themeFillShade="F2"/>
            <w:tcMar>
              <w:top w:w="80" w:type="dxa"/>
              <w:left w:w="80" w:type="dxa"/>
              <w:bottom w:w="80" w:type="dxa"/>
              <w:right w:w="80" w:type="dxa"/>
            </w:tcMar>
          </w:tcPr>
          <w:p w14:paraId="15E7A9AF" w14:textId="77777777" w:rsidR="00280022" w:rsidRPr="005C358F" w:rsidRDefault="00280022">
            <w:pPr>
              <w:pStyle w:val="Normal1"/>
              <w:pBdr>
                <w:top w:val="nil"/>
                <w:left w:val="nil"/>
                <w:bottom w:val="nil"/>
                <w:right w:val="nil"/>
                <w:between w:val="nil"/>
              </w:pBdr>
              <w:jc w:val="center"/>
              <w:rPr>
                <w:rFonts w:asciiTheme="majorHAnsi" w:eastAsia="Arial" w:hAnsiTheme="majorHAnsi" w:cstheme="majorHAnsi"/>
                <w:color w:val="000000"/>
              </w:rPr>
            </w:pPr>
          </w:p>
        </w:tc>
        <w:tc>
          <w:tcPr>
            <w:tcW w:w="2566" w:type="dxa"/>
            <w:shd w:val="clear" w:color="auto" w:fill="F2F2F2" w:themeFill="background1" w:themeFillShade="F2"/>
            <w:tcMar>
              <w:top w:w="80" w:type="dxa"/>
              <w:left w:w="80" w:type="dxa"/>
              <w:bottom w:w="80" w:type="dxa"/>
              <w:right w:w="80" w:type="dxa"/>
            </w:tcMar>
          </w:tcPr>
          <w:p w14:paraId="73656BF9" w14:textId="1E4DF64C" w:rsidR="00280022" w:rsidRPr="005C358F" w:rsidRDefault="00082FF5">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rPr>
              <w:t xml:space="preserve">4 levels in accordance with </w:t>
            </w:r>
            <w:r w:rsidR="005C358F">
              <w:rPr>
                <w:rFonts w:asciiTheme="majorHAnsi" w:eastAsia="Arial" w:hAnsiTheme="majorHAnsi" w:cstheme="majorHAnsi"/>
              </w:rPr>
              <w:t xml:space="preserve">Local </w:t>
            </w:r>
            <w:r w:rsidRPr="005C358F">
              <w:rPr>
                <w:rFonts w:asciiTheme="majorHAnsi" w:eastAsia="Arial" w:hAnsiTheme="majorHAnsi" w:cstheme="majorHAnsi"/>
              </w:rPr>
              <w:t xml:space="preserve"> census</w:t>
            </w:r>
          </w:p>
        </w:tc>
        <w:tc>
          <w:tcPr>
            <w:tcW w:w="1912" w:type="dxa"/>
            <w:shd w:val="clear" w:color="auto" w:fill="F2F2F2" w:themeFill="background1" w:themeFillShade="F2"/>
            <w:tcMar>
              <w:top w:w="80" w:type="dxa"/>
              <w:left w:w="80" w:type="dxa"/>
              <w:bottom w:w="80" w:type="dxa"/>
              <w:right w:w="80" w:type="dxa"/>
            </w:tcMar>
          </w:tcPr>
          <w:p w14:paraId="14EC21A7" w14:textId="77777777" w:rsidR="00280022" w:rsidRPr="005C358F" w:rsidRDefault="00280022">
            <w:pPr>
              <w:pStyle w:val="Normal1"/>
              <w:pBdr>
                <w:top w:val="nil"/>
                <w:left w:val="nil"/>
                <w:bottom w:val="nil"/>
                <w:right w:val="nil"/>
                <w:between w:val="nil"/>
              </w:pBdr>
              <w:rPr>
                <w:rFonts w:asciiTheme="majorHAnsi" w:eastAsia="Arial" w:hAnsiTheme="majorHAnsi" w:cstheme="majorHAnsi"/>
                <w:color w:val="000000"/>
              </w:rPr>
            </w:pPr>
          </w:p>
        </w:tc>
        <w:tc>
          <w:tcPr>
            <w:tcW w:w="1912" w:type="dxa"/>
            <w:shd w:val="clear" w:color="auto" w:fill="F2F2F2" w:themeFill="background1" w:themeFillShade="F2"/>
            <w:tcMar>
              <w:top w:w="80" w:type="dxa"/>
              <w:left w:w="80" w:type="dxa"/>
              <w:bottom w:w="80" w:type="dxa"/>
              <w:right w:w="80" w:type="dxa"/>
            </w:tcMar>
          </w:tcPr>
          <w:p w14:paraId="5897044B" w14:textId="0301A60E" w:rsidR="00082FF5" w:rsidRPr="005C358F" w:rsidRDefault="00082FF5" w:rsidP="78C67976">
            <w:pPr>
              <w:rPr>
                <w:rFonts w:asciiTheme="majorHAnsi" w:eastAsia="Arial" w:hAnsiTheme="majorHAnsi" w:cstheme="majorHAnsi"/>
              </w:rPr>
            </w:pPr>
            <w:r w:rsidRPr="005C358F">
              <w:rPr>
                <w:rFonts w:asciiTheme="majorHAnsi" w:eastAsia="Arial" w:hAnsiTheme="majorHAnsi" w:cstheme="majorHAnsi"/>
              </w:rPr>
              <w:t>max 5%</w:t>
            </w:r>
            <w:r w:rsidR="45039D98" w:rsidRPr="005C358F">
              <w:rPr>
                <w:rFonts w:asciiTheme="majorHAnsi" w:eastAsia="Arial" w:hAnsiTheme="majorHAnsi" w:cstheme="majorHAnsi"/>
              </w:rPr>
              <w:t xml:space="preserve"> variance</w:t>
            </w:r>
          </w:p>
          <w:p w14:paraId="711D6402" w14:textId="77777777" w:rsidR="00280022" w:rsidRPr="005C358F" w:rsidRDefault="00082FF5" w:rsidP="00082FF5">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rPr>
              <w:t>by sampling band and by parent education level</w:t>
            </w:r>
          </w:p>
        </w:tc>
      </w:tr>
      <w:tr w:rsidR="00280022" w:rsidRPr="005C358F" w14:paraId="64B8D092" w14:textId="77777777" w:rsidTr="005C358F">
        <w:trPr>
          <w:trHeight w:val="60"/>
        </w:trPr>
        <w:tc>
          <w:tcPr>
            <w:tcW w:w="1474" w:type="dxa"/>
            <w:shd w:val="clear" w:color="auto" w:fill="auto"/>
            <w:tcMar>
              <w:top w:w="80" w:type="dxa"/>
              <w:left w:w="80" w:type="dxa"/>
              <w:bottom w:w="80" w:type="dxa"/>
              <w:right w:w="80" w:type="dxa"/>
            </w:tcMar>
          </w:tcPr>
          <w:p w14:paraId="0676E4BF" w14:textId="77777777" w:rsidR="00280022" w:rsidRPr="005C358F" w:rsidRDefault="00931E20">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color w:val="000000"/>
              </w:rPr>
              <w:t>Age</w:t>
            </w:r>
          </w:p>
        </w:tc>
        <w:tc>
          <w:tcPr>
            <w:tcW w:w="488" w:type="dxa"/>
            <w:shd w:val="clear" w:color="auto" w:fill="auto"/>
            <w:tcMar>
              <w:top w:w="80" w:type="dxa"/>
              <w:left w:w="80" w:type="dxa"/>
              <w:bottom w:w="80" w:type="dxa"/>
              <w:right w:w="80" w:type="dxa"/>
            </w:tcMar>
          </w:tcPr>
          <w:p w14:paraId="1A3230D5" w14:textId="77777777" w:rsidR="00280022" w:rsidRPr="005C358F" w:rsidRDefault="00280022">
            <w:pPr>
              <w:pStyle w:val="Normal1"/>
              <w:pBdr>
                <w:top w:val="nil"/>
                <w:left w:val="nil"/>
                <w:bottom w:val="nil"/>
                <w:right w:val="nil"/>
                <w:between w:val="nil"/>
              </w:pBdr>
              <w:jc w:val="center"/>
              <w:rPr>
                <w:rFonts w:asciiTheme="majorHAnsi" w:eastAsia="Arial" w:hAnsiTheme="majorHAnsi" w:cstheme="majorHAnsi"/>
                <w:color w:val="000000"/>
              </w:rPr>
            </w:pPr>
          </w:p>
        </w:tc>
        <w:tc>
          <w:tcPr>
            <w:tcW w:w="487" w:type="dxa"/>
            <w:shd w:val="clear" w:color="auto" w:fill="auto"/>
            <w:tcMar>
              <w:top w:w="80" w:type="dxa"/>
              <w:left w:w="80" w:type="dxa"/>
              <w:bottom w:w="80" w:type="dxa"/>
              <w:right w:w="80" w:type="dxa"/>
            </w:tcMar>
          </w:tcPr>
          <w:p w14:paraId="12880CC2" w14:textId="77777777" w:rsidR="00280022" w:rsidRPr="005C358F" w:rsidRDefault="00082FF5">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X</w:t>
            </w:r>
          </w:p>
        </w:tc>
        <w:tc>
          <w:tcPr>
            <w:tcW w:w="2566" w:type="dxa"/>
            <w:shd w:val="clear" w:color="auto" w:fill="auto"/>
            <w:tcMar>
              <w:top w:w="80" w:type="dxa"/>
              <w:left w:w="80" w:type="dxa"/>
              <w:bottom w:w="80" w:type="dxa"/>
              <w:right w:w="80" w:type="dxa"/>
            </w:tcMar>
          </w:tcPr>
          <w:p w14:paraId="085E3CDB" w14:textId="77777777" w:rsidR="00082FF5" w:rsidRPr="005C358F" w:rsidRDefault="00082FF5" w:rsidP="00082FF5">
            <w:pPr>
              <w:rPr>
                <w:rFonts w:asciiTheme="majorHAnsi" w:eastAsia="Arial" w:hAnsiTheme="majorHAnsi" w:cstheme="majorHAnsi"/>
              </w:rPr>
            </w:pPr>
            <w:r w:rsidRPr="005C358F">
              <w:rPr>
                <w:rFonts w:asciiTheme="majorHAnsi" w:eastAsia="Arial" w:hAnsiTheme="majorHAnsi" w:cstheme="majorHAnsi"/>
              </w:rPr>
              <w:t>6 years</w:t>
            </w:r>
          </w:p>
          <w:p w14:paraId="225150E3" w14:textId="77777777" w:rsidR="00082FF5" w:rsidRPr="005C358F" w:rsidRDefault="00082FF5" w:rsidP="00082FF5">
            <w:pPr>
              <w:rPr>
                <w:rFonts w:asciiTheme="majorHAnsi" w:eastAsia="Arial" w:hAnsiTheme="majorHAnsi" w:cstheme="majorHAnsi"/>
              </w:rPr>
            </w:pPr>
            <w:r w:rsidRPr="005C358F">
              <w:rPr>
                <w:rFonts w:asciiTheme="majorHAnsi" w:eastAsia="Arial" w:hAnsiTheme="majorHAnsi" w:cstheme="majorHAnsi"/>
              </w:rPr>
              <w:t>7 years</w:t>
            </w:r>
          </w:p>
          <w:p w14:paraId="2498D834" w14:textId="77777777" w:rsidR="00082FF5" w:rsidRPr="005C358F" w:rsidRDefault="00082FF5" w:rsidP="00082FF5">
            <w:pPr>
              <w:rPr>
                <w:rFonts w:asciiTheme="majorHAnsi" w:eastAsia="Arial" w:hAnsiTheme="majorHAnsi" w:cstheme="majorHAnsi"/>
              </w:rPr>
            </w:pPr>
            <w:r w:rsidRPr="005C358F">
              <w:rPr>
                <w:rFonts w:asciiTheme="majorHAnsi" w:eastAsia="Arial" w:hAnsiTheme="majorHAnsi" w:cstheme="majorHAnsi"/>
              </w:rPr>
              <w:t>8 years</w:t>
            </w:r>
          </w:p>
          <w:p w14:paraId="16AAFE29" w14:textId="77777777" w:rsidR="00082FF5" w:rsidRPr="005C358F" w:rsidRDefault="00082FF5" w:rsidP="00082FF5">
            <w:pPr>
              <w:rPr>
                <w:rFonts w:asciiTheme="majorHAnsi" w:eastAsia="Arial" w:hAnsiTheme="majorHAnsi" w:cstheme="majorHAnsi"/>
              </w:rPr>
            </w:pPr>
            <w:r w:rsidRPr="005C358F">
              <w:rPr>
                <w:rFonts w:asciiTheme="majorHAnsi" w:eastAsia="Arial" w:hAnsiTheme="majorHAnsi" w:cstheme="majorHAnsi"/>
              </w:rPr>
              <w:t>9 years</w:t>
            </w:r>
          </w:p>
          <w:p w14:paraId="38E5385F" w14:textId="77777777" w:rsidR="00082FF5" w:rsidRPr="005C358F" w:rsidRDefault="00082FF5" w:rsidP="00082FF5">
            <w:pPr>
              <w:rPr>
                <w:rFonts w:asciiTheme="majorHAnsi" w:eastAsia="Arial" w:hAnsiTheme="majorHAnsi" w:cstheme="majorHAnsi"/>
              </w:rPr>
            </w:pPr>
            <w:r w:rsidRPr="005C358F">
              <w:rPr>
                <w:rFonts w:asciiTheme="majorHAnsi" w:eastAsia="Arial" w:hAnsiTheme="majorHAnsi" w:cstheme="majorHAnsi"/>
              </w:rPr>
              <w:t>10 years</w:t>
            </w:r>
          </w:p>
          <w:p w14:paraId="4CB0674F" w14:textId="77777777" w:rsidR="00082FF5" w:rsidRPr="005C358F" w:rsidRDefault="00082FF5" w:rsidP="00082FF5">
            <w:pPr>
              <w:rPr>
                <w:rFonts w:asciiTheme="majorHAnsi" w:eastAsia="Arial" w:hAnsiTheme="majorHAnsi" w:cstheme="majorHAnsi"/>
              </w:rPr>
            </w:pPr>
            <w:r w:rsidRPr="005C358F">
              <w:rPr>
                <w:rFonts w:asciiTheme="majorHAnsi" w:eastAsia="Arial" w:hAnsiTheme="majorHAnsi" w:cstheme="majorHAnsi"/>
              </w:rPr>
              <w:t>11 years</w:t>
            </w:r>
          </w:p>
          <w:p w14:paraId="26781087" w14:textId="77777777" w:rsidR="00082FF5" w:rsidRPr="005C358F" w:rsidRDefault="00082FF5" w:rsidP="00082FF5">
            <w:pPr>
              <w:rPr>
                <w:rFonts w:asciiTheme="majorHAnsi" w:eastAsia="Arial" w:hAnsiTheme="majorHAnsi" w:cstheme="majorHAnsi"/>
              </w:rPr>
            </w:pPr>
            <w:r w:rsidRPr="005C358F">
              <w:rPr>
                <w:rFonts w:asciiTheme="majorHAnsi" w:eastAsia="Arial" w:hAnsiTheme="majorHAnsi" w:cstheme="majorHAnsi"/>
              </w:rPr>
              <w:t>12 years</w:t>
            </w:r>
          </w:p>
          <w:p w14:paraId="671EC1D0" w14:textId="77777777" w:rsidR="00082FF5" w:rsidRPr="005C358F" w:rsidRDefault="00082FF5" w:rsidP="00082FF5">
            <w:pPr>
              <w:rPr>
                <w:rFonts w:asciiTheme="majorHAnsi" w:eastAsia="Arial" w:hAnsiTheme="majorHAnsi" w:cstheme="majorHAnsi"/>
              </w:rPr>
            </w:pPr>
            <w:r w:rsidRPr="005C358F">
              <w:rPr>
                <w:rFonts w:asciiTheme="majorHAnsi" w:eastAsia="Arial" w:hAnsiTheme="majorHAnsi" w:cstheme="majorHAnsi"/>
              </w:rPr>
              <w:t>13 years</w:t>
            </w:r>
          </w:p>
          <w:p w14:paraId="21FE404D" w14:textId="77777777" w:rsidR="00082FF5" w:rsidRPr="005C358F" w:rsidRDefault="00082FF5" w:rsidP="00082FF5">
            <w:pPr>
              <w:rPr>
                <w:rFonts w:asciiTheme="majorHAnsi" w:eastAsia="Arial" w:hAnsiTheme="majorHAnsi" w:cstheme="majorHAnsi"/>
              </w:rPr>
            </w:pPr>
            <w:r w:rsidRPr="005C358F">
              <w:rPr>
                <w:rFonts w:asciiTheme="majorHAnsi" w:eastAsia="Arial" w:hAnsiTheme="majorHAnsi" w:cstheme="majorHAnsi"/>
              </w:rPr>
              <w:t>14 years</w:t>
            </w:r>
          </w:p>
          <w:p w14:paraId="31F5877D" w14:textId="77777777" w:rsidR="00082FF5" w:rsidRPr="005C358F" w:rsidRDefault="00082FF5" w:rsidP="00082FF5">
            <w:pPr>
              <w:rPr>
                <w:rFonts w:asciiTheme="majorHAnsi" w:eastAsia="Arial" w:hAnsiTheme="majorHAnsi" w:cstheme="majorHAnsi"/>
              </w:rPr>
            </w:pPr>
            <w:r w:rsidRPr="005C358F">
              <w:rPr>
                <w:rFonts w:asciiTheme="majorHAnsi" w:eastAsia="Arial" w:hAnsiTheme="majorHAnsi" w:cstheme="majorHAnsi"/>
              </w:rPr>
              <w:t>15 years</w:t>
            </w:r>
          </w:p>
          <w:p w14:paraId="335BA51F" w14:textId="77777777" w:rsidR="00280022" w:rsidRPr="005C358F" w:rsidRDefault="00082FF5" w:rsidP="00082FF5">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rPr>
              <w:t>16 years</w:t>
            </w:r>
          </w:p>
        </w:tc>
        <w:tc>
          <w:tcPr>
            <w:tcW w:w="1912" w:type="dxa"/>
            <w:shd w:val="clear" w:color="auto" w:fill="auto"/>
            <w:tcMar>
              <w:top w:w="80" w:type="dxa"/>
              <w:left w:w="80" w:type="dxa"/>
              <w:bottom w:w="80" w:type="dxa"/>
              <w:right w:w="80" w:type="dxa"/>
            </w:tcMar>
          </w:tcPr>
          <w:p w14:paraId="5DDA6084" w14:textId="77777777" w:rsidR="00082FF5" w:rsidRPr="005C358F" w:rsidRDefault="00082FF5" w:rsidP="00082FF5">
            <w:pPr>
              <w:jc w:val="center"/>
              <w:rPr>
                <w:rFonts w:asciiTheme="majorHAnsi" w:eastAsia="Arial" w:hAnsiTheme="majorHAnsi" w:cstheme="majorHAnsi"/>
              </w:rPr>
            </w:pPr>
            <w:r w:rsidRPr="005C358F">
              <w:rPr>
                <w:rFonts w:asciiTheme="majorHAnsi" w:eastAsia="Arial" w:hAnsiTheme="majorHAnsi" w:cstheme="majorHAnsi"/>
              </w:rPr>
              <w:t>20</w:t>
            </w:r>
          </w:p>
          <w:p w14:paraId="1DB58205" w14:textId="77777777" w:rsidR="00082FF5" w:rsidRPr="005C358F" w:rsidRDefault="00082FF5" w:rsidP="00082FF5">
            <w:pPr>
              <w:jc w:val="center"/>
              <w:rPr>
                <w:rFonts w:asciiTheme="majorHAnsi" w:eastAsia="Arial" w:hAnsiTheme="majorHAnsi" w:cstheme="majorHAnsi"/>
              </w:rPr>
            </w:pPr>
            <w:r w:rsidRPr="005C358F">
              <w:rPr>
                <w:rFonts w:asciiTheme="majorHAnsi" w:eastAsia="Arial" w:hAnsiTheme="majorHAnsi" w:cstheme="majorHAnsi"/>
              </w:rPr>
              <w:t>20</w:t>
            </w:r>
          </w:p>
          <w:p w14:paraId="5749BA07" w14:textId="77777777" w:rsidR="00082FF5" w:rsidRPr="005C358F" w:rsidRDefault="00082FF5" w:rsidP="00082FF5">
            <w:pPr>
              <w:jc w:val="center"/>
              <w:rPr>
                <w:rFonts w:asciiTheme="majorHAnsi" w:eastAsia="Arial" w:hAnsiTheme="majorHAnsi" w:cstheme="majorHAnsi"/>
              </w:rPr>
            </w:pPr>
            <w:r w:rsidRPr="005C358F">
              <w:rPr>
                <w:rFonts w:asciiTheme="majorHAnsi" w:eastAsia="Arial" w:hAnsiTheme="majorHAnsi" w:cstheme="majorHAnsi"/>
              </w:rPr>
              <w:t>20</w:t>
            </w:r>
          </w:p>
          <w:p w14:paraId="427291EF" w14:textId="77777777" w:rsidR="00082FF5" w:rsidRPr="005C358F" w:rsidRDefault="00082FF5" w:rsidP="00082FF5">
            <w:pPr>
              <w:jc w:val="center"/>
              <w:rPr>
                <w:rFonts w:asciiTheme="majorHAnsi" w:eastAsia="Arial" w:hAnsiTheme="majorHAnsi" w:cstheme="majorHAnsi"/>
              </w:rPr>
            </w:pPr>
            <w:r w:rsidRPr="005C358F">
              <w:rPr>
                <w:rFonts w:asciiTheme="majorHAnsi" w:eastAsia="Arial" w:hAnsiTheme="majorHAnsi" w:cstheme="majorHAnsi"/>
              </w:rPr>
              <w:t>20</w:t>
            </w:r>
          </w:p>
          <w:p w14:paraId="40554D2C" w14:textId="77777777" w:rsidR="00082FF5" w:rsidRPr="005C358F" w:rsidRDefault="00082FF5" w:rsidP="00082FF5">
            <w:pPr>
              <w:jc w:val="center"/>
              <w:rPr>
                <w:rFonts w:asciiTheme="majorHAnsi" w:eastAsia="Arial" w:hAnsiTheme="majorHAnsi" w:cstheme="majorHAnsi"/>
              </w:rPr>
            </w:pPr>
            <w:r w:rsidRPr="005C358F">
              <w:rPr>
                <w:rFonts w:asciiTheme="majorHAnsi" w:eastAsia="Arial" w:hAnsiTheme="majorHAnsi" w:cstheme="majorHAnsi"/>
              </w:rPr>
              <w:t>20</w:t>
            </w:r>
          </w:p>
          <w:p w14:paraId="237E788A" w14:textId="77777777" w:rsidR="00082FF5" w:rsidRPr="005C358F" w:rsidRDefault="00082FF5" w:rsidP="00082FF5">
            <w:pPr>
              <w:jc w:val="center"/>
              <w:rPr>
                <w:rFonts w:asciiTheme="majorHAnsi" w:eastAsia="Arial" w:hAnsiTheme="majorHAnsi" w:cstheme="majorHAnsi"/>
              </w:rPr>
            </w:pPr>
            <w:r w:rsidRPr="005C358F">
              <w:rPr>
                <w:rFonts w:asciiTheme="majorHAnsi" w:eastAsia="Arial" w:hAnsiTheme="majorHAnsi" w:cstheme="majorHAnsi"/>
              </w:rPr>
              <w:t>20</w:t>
            </w:r>
          </w:p>
          <w:p w14:paraId="45E2FAA8" w14:textId="77777777" w:rsidR="00082FF5" w:rsidRPr="005C358F" w:rsidRDefault="00082FF5" w:rsidP="00082FF5">
            <w:pPr>
              <w:jc w:val="center"/>
              <w:rPr>
                <w:rFonts w:asciiTheme="majorHAnsi" w:eastAsia="Arial" w:hAnsiTheme="majorHAnsi" w:cstheme="majorHAnsi"/>
              </w:rPr>
            </w:pPr>
            <w:r w:rsidRPr="005C358F">
              <w:rPr>
                <w:rFonts w:asciiTheme="majorHAnsi" w:eastAsia="Arial" w:hAnsiTheme="majorHAnsi" w:cstheme="majorHAnsi"/>
              </w:rPr>
              <w:t>20</w:t>
            </w:r>
          </w:p>
          <w:p w14:paraId="2FB6E589" w14:textId="77777777" w:rsidR="00082FF5" w:rsidRPr="005C358F" w:rsidRDefault="00082FF5" w:rsidP="00082FF5">
            <w:pPr>
              <w:jc w:val="center"/>
              <w:rPr>
                <w:rFonts w:asciiTheme="majorHAnsi" w:eastAsia="Arial" w:hAnsiTheme="majorHAnsi" w:cstheme="majorHAnsi"/>
              </w:rPr>
            </w:pPr>
            <w:r w:rsidRPr="005C358F">
              <w:rPr>
                <w:rFonts w:asciiTheme="majorHAnsi" w:eastAsia="Arial" w:hAnsiTheme="majorHAnsi" w:cstheme="majorHAnsi"/>
              </w:rPr>
              <w:t>20</w:t>
            </w:r>
          </w:p>
          <w:p w14:paraId="16907ED5" w14:textId="77777777" w:rsidR="00082FF5" w:rsidRPr="005C358F" w:rsidRDefault="00082FF5" w:rsidP="00082FF5">
            <w:pPr>
              <w:jc w:val="center"/>
              <w:rPr>
                <w:rFonts w:asciiTheme="majorHAnsi" w:eastAsia="Arial" w:hAnsiTheme="majorHAnsi" w:cstheme="majorHAnsi"/>
              </w:rPr>
            </w:pPr>
            <w:r w:rsidRPr="005C358F">
              <w:rPr>
                <w:rFonts w:asciiTheme="majorHAnsi" w:eastAsia="Arial" w:hAnsiTheme="majorHAnsi" w:cstheme="majorHAnsi"/>
              </w:rPr>
              <w:t>20</w:t>
            </w:r>
          </w:p>
          <w:p w14:paraId="405E5E7C" w14:textId="77777777" w:rsidR="00082FF5" w:rsidRPr="005C358F" w:rsidRDefault="00082FF5" w:rsidP="00082FF5">
            <w:pPr>
              <w:jc w:val="center"/>
              <w:rPr>
                <w:rFonts w:asciiTheme="majorHAnsi" w:eastAsia="Arial" w:hAnsiTheme="majorHAnsi" w:cstheme="majorHAnsi"/>
              </w:rPr>
            </w:pPr>
            <w:r w:rsidRPr="005C358F">
              <w:rPr>
                <w:rFonts w:asciiTheme="majorHAnsi" w:eastAsia="Arial" w:hAnsiTheme="majorHAnsi" w:cstheme="majorHAnsi"/>
              </w:rPr>
              <w:t>20</w:t>
            </w:r>
          </w:p>
          <w:p w14:paraId="7F5BA238" w14:textId="77777777" w:rsidR="00082FF5" w:rsidRPr="005C358F" w:rsidRDefault="00082FF5" w:rsidP="00082FF5">
            <w:pPr>
              <w:jc w:val="center"/>
              <w:rPr>
                <w:rFonts w:asciiTheme="majorHAnsi" w:eastAsia="Arial" w:hAnsiTheme="majorHAnsi" w:cstheme="majorHAnsi"/>
              </w:rPr>
            </w:pPr>
            <w:r w:rsidRPr="005C358F">
              <w:rPr>
                <w:rFonts w:asciiTheme="majorHAnsi" w:eastAsia="Arial" w:hAnsiTheme="majorHAnsi" w:cstheme="majorHAnsi"/>
              </w:rPr>
              <w:t>20</w:t>
            </w:r>
          </w:p>
          <w:p w14:paraId="796B431D" w14:textId="77777777" w:rsidR="00082FF5" w:rsidRPr="005C358F" w:rsidRDefault="00082FF5" w:rsidP="00082FF5">
            <w:pPr>
              <w:jc w:val="center"/>
              <w:rPr>
                <w:rFonts w:asciiTheme="majorHAnsi" w:eastAsia="Arial" w:hAnsiTheme="majorHAnsi" w:cstheme="majorHAnsi"/>
              </w:rPr>
            </w:pPr>
          </w:p>
          <w:p w14:paraId="22FAAAA5" w14:textId="77777777" w:rsidR="00280022" w:rsidRPr="005C358F" w:rsidRDefault="00082FF5" w:rsidP="009C189A">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rPr>
              <w:t>N=220</w:t>
            </w:r>
          </w:p>
        </w:tc>
        <w:tc>
          <w:tcPr>
            <w:tcW w:w="1912" w:type="dxa"/>
            <w:shd w:val="clear" w:color="auto" w:fill="auto"/>
            <w:tcMar>
              <w:top w:w="80" w:type="dxa"/>
              <w:left w:w="80" w:type="dxa"/>
              <w:bottom w:w="80" w:type="dxa"/>
              <w:right w:w="80" w:type="dxa"/>
            </w:tcMar>
          </w:tcPr>
          <w:p w14:paraId="05714034" w14:textId="6992CCF5" w:rsidR="00280022" w:rsidRPr="005C358F" w:rsidRDefault="00082FF5">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rPr>
              <w:t xml:space="preserve">including 1 </w:t>
            </w:r>
            <w:r w:rsidR="00A91036">
              <w:rPr>
                <w:rFonts w:asciiTheme="majorHAnsi" w:eastAsia="Arial" w:hAnsiTheme="majorHAnsi" w:cstheme="majorHAnsi"/>
              </w:rPr>
              <w:t xml:space="preserve">ID </w:t>
            </w:r>
            <w:r w:rsidRPr="005C358F">
              <w:rPr>
                <w:rFonts w:asciiTheme="majorHAnsi" w:eastAsia="Arial" w:hAnsiTheme="majorHAnsi" w:cstheme="majorHAnsi"/>
              </w:rPr>
              <w:t xml:space="preserve"> and 1 </w:t>
            </w:r>
            <w:r w:rsidR="00A91036">
              <w:rPr>
                <w:rFonts w:asciiTheme="majorHAnsi" w:eastAsia="Arial" w:hAnsiTheme="majorHAnsi" w:cstheme="majorHAnsi"/>
              </w:rPr>
              <w:t xml:space="preserve">GT </w:t>
            </w:r>
            <w:r w:rsidRPr="005C358F">
              <w:rPr>
                <w:rFonts w:asciiTheme="majorHAnsi" w:eastAsia="Arial" w:hAnsiTheme="majorHAnsi" w:cstheme="majorHAnsi"/>
              </w:rPr>
              <w:t xml:space="preserve"> per age group</w:t>
            </w:r>
          </w:p>
        </w:tc>
      </w:tr>
      <w:tr w:rsidR="00280022" w:rsidRPr="005C358F" w14:paraId="5A65EE1C" w14:textId="77777777" w:rsidTr="005C358F">
        <w:trPr>
          <w:trHeight w:val="60"/>
        </w:trPr>
        <w:tc>
          <w:tcPr>
            <w:tcW w:w="8839" w:type="dxa"/>
            <w:gridSpan w:val="6"/>
            <w:tcMar>
              <w:top w:w="80" w:type="dxa"/>
              <w:left w:w="80" w:type="dxa"/>
              <w:bottom w:w="80" w:type="dxa"/>
              <w:right w:w="80" w:type="dxa"/>
            </w:tcMar>
          </w:tcPr>
          <w:p w14:paraId="21266E65" w14:textId="77777777" w:rsidR="00280022" w:rsidRPr="005C358F" w:rsidRDefault="00931E20">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color w:val="000000" w:themeColor="text1"/>
              </w:rPr>
              <w:t>Inclusion criteria</w:t>
            </w:r>
          </w:p>
        </w:tc>
      </w:tr>
      <w:tr w:rsidR="00280022" w:rsidRPr="005C358F" w14:paraId="2D90DB29" w14:textId="77777777" w:rsidTr="005C358F">
        <w:trPr>
          <w:trHeight w:val="60"/>
        </w:trPr>
        <w:tc>
          <w:tcPr>
            <w:tcW w:w="1474" w:type="dxa"/>
            <w:tcMar>
              <w:top w:w="80" w:type="dxa"/>
              <w:left w:w="80" w:type="dxa"/>
              <w:bottom w:w="80" w:type="dxa"/>
              <w:right w:w="80" w:type="dxa"/>
            </w:tcMar>
          </w:tcPr>
          <w:p w14:paraId="136C84B6" w14:textId="77777777" w:rsidR="00280022" w:rsidRPr="005C358F" w:rsidRDefault="00280022">
            <w:pPr>
              <w:pStyle w:val="Normal1"/>
              <w:pBdr>
                <w:top w:val="nil"/>
                <w:left w:val="nil"/>
                <w:bottom w:val="nil"/>
                <w:right w:val="nil"/>
                <w:between w:val="nil"/>
              </w:pBdr>
              <w:rPr>
                <w:rFonts w:asciiTheme="majorHAnsi" w:eastAsia="Arial" w:hAnsiTheme="majorHAnsi" w:cstheme="majorHAnsi"/>
                <w:color w:val="000000"/>
              </w:rPr>
            </w:pPr>
          </w:p>
        </w:tc>
        <w:tc>
          <w:tcPr>
            <w:tcW w:w="7365" w:type="dxa"/>
            <w:gridSpan w:val="5"/>
            <w:shd w:val="clear" w:color="auto" w:fill="F2F2F2" w:themeFill="background1" w:themeFillShade="F2"/>
            <w:tcMar>
              <w:top w:w="80" w:type="dxa"/>
              <w:left w:w="80" w:type="dxa"/>
              <w:bottom w:w="80" w:type="dxa"/>
              <w:right w:w="80" w:type="dxa"/>
            </w:tcMar>
          </w:tcPr>
          <w:p w14:paraId="452BFA1B" w14:textId="77777777" w:rsidR="00082FF5" w:rsidRPr="005C358F" w:rsidRDefault="00082FF5" w:rsidP="00082FF5">
            <w:pPr>
              <w:pStyle w:val="NormalWeb"/>
              <w:numPr>
                <w:ilvl w:val="0"/>
                <w:numId w:val="2"/>
              </w:numPr>
              <w:rPr>
                <w:rFonts w:asciiTheme="majorHAnsi" w:eastAsia="Times New Roman" w:hAnsiTheme="majorHAnsi" w:cstheme="majorHAnsi"/>
                <w:color w:val="000000"/>
              </w:rPr>
            </w:pPr>
            <w:r w:rsidRPr="005C358F">
              <w:rPr>
                <w:rFonts w:asciiTheme="majorHAnsi" w:eastAsia="Times New Roman" w:hAnsiTheme="majorHAnsi" w:cstheme="majorHAnsi"/>
                <w:color w:val="000000"/>
              </w:rPr>
              <w:t>normal cases without any diagnosed trouble except for the seeding cases</w:t>
            </w:r>
          </w:p>
          <w:p w14:paraId="4326BC4B" w14:textId="77777777" w:rsidR="00082FF5" w:rsidRPr="005C358F" w:rsidRDefault="00082FF5" w:rsidP="00082FF5">
            <w:pPr>
              <w:pStyle w:val="NormalWeb"/>
              <w:ind w:left="720"/>
              <w:rPr>
                <w:rFonts w:asciiTheme="majorHAnsi" w:eastAsia="Times New Roman" w:hAnsiTheme="majorHAnsi" w:cstheme="majorHAnsi"/>
                <w:color w:val="000000"/>
              </w:rPr>
            </w:pPr>
          </w:p>
          <w:p w14:paraId="401264F5" w14:textId="77777777" w:rsidR="00082FF5" w:rsidRPr="005C358F" w:rsidRDefault="00082FF5" w:rsidP="00082FF5">
            <w:pPr>
              <w:pStyle w:val="NormalWeb"/>
              <w:numPr>
                <w:ilvl w:val="0"/>
                <w:numId w:val="2"/>
              </w:numPr>
              <w:rPr>
                <w:rFonts w:asciiTheme="majorHAnsi" w:eastAsia="Times New Roman" w:hAnsiTheme="majorHAnsi" w:cstheme="majorHAnsi"/>
                <w:color w:val="000000"/>
              </w:rPr>
            </w:pPr>
            <w:r w:rsidRPr="005C358F">
              <w:rPr>
                <w:rFonts w:asciiTheme="majorHAnsi" w:eastAsia="Times New Roman" w:hAnsiTheme="majorHAnsi" w:cstheme="majorHAnsi"/>
                <w:color w:val="000000"/>
              </w:rPr>
              <w:t>Seeding cases :</w:t>
            </w:r>
          </w:p>
          <w:p w14:paraId="1CB7F16F" w14:textId="77777777" w:rsidR="00082FF5" w:rsidRPr="005C358F" w:rsidRDefault="00082FF5" w:rsidP="00082FF5">
            <w:pPr>
              <w:pStyle w:val="ListParagraph"/>
              <w:rPr>
                <w:rFonts w:asciiTheme="majorHAnsi" w:eastAsia="Times New Roman" w:hAnsiTheme="majorHAnsi" w:cstheme="majorHAnsi"/>
                <w:color w:val="000000"/>
              </w:rPr>
            </w:pPr>
          </w:p>
          <w:p w14:paraId="57B5EE6A" w14:textId="3AF06B41" w:rsidR="00082FF5" w:rsidRPr="005C358F" w:rsidRDefault="00A91036" w:rsidP="00082FF5">
            <w:pPr>
              <w:ind w:left="1134"/>
              <w:rPr>
                <w:rFonts w:asciiTheme="majorHAnsi" w:eastAsia="Times New Roman" w:hAnsiTheme="majorHAnsi" w:cstheme="majorHAnsi"/>
                <w:color w:val="000000"/>
              </w:rPr>
            </w:pPr>
            <w:r>
              <w:rPr>
                <w:rFonts w:asciiTheme="majorHAnsi" w:eastAsia="Times New Roman" w:hAnsiTheme="majorHAnsi" w:cstheme="majorHAnsi"/>
                <w:b/>
                <w:bCs/>
                <w:color w:val="000000" w:themeColor="text1"/>
              </w:rPr>
              <w:t>ID</w:t>
            </w:r>
            <w:r w:rsidR="00082FF5" w:rsidRPr="005C358F">
              <w:rPr>
                <w:rFonts w:asciiTheme="majorHAnsi" w:eastAsia="Times New Roman" w:hAnsiTheme="majorHAnsi" w:cstheme="majorHAnsi"/>
                <w:b/>
                <w:bCs/>
                <w:color w:val="000000" w:themeColor="text1"/>
              </w:rPr>
              <w:t xml:space="preserve">: </w:t>
            </w:r>
            <w:r w:rsidR="00082FF5" w:rsidRPr="005C358F">
              <w:rPr>
                <w:rFonts w:asciiTheme="majorHAnsi" w:eastAsia="Times New Roman" w:hAnsiTheme="majorHAnsi" w:cstheme="majorHAnsi"/>
                <w:color w:val="000000" w:themeColor="text1"/>
              </w:rPr>
              <w:t xml:space="preserve">children must have scored at least two </w:t>
            </w:r>
            <w:r w:rsidR="00082FF5" w:rsidRPr="005C358F">
              <w:rPr>
                <w:rFonts w:asciiTheme="majorHAnsi" w:eastAsia="Times New Roman" w:hAnsiTheme="majorHAnsi" w:cstheme="majorHAnsi"/>
                <w:i/>
                <w:iCs/>
                <w:color w:val="000000" w:themeColor="text1"/>
              </w:rPr>
              <w:t>SD</w:t>
            </w:r>
            <w:r w:rsidR="00082FF5" w:rsidRPr="005C358F">
              <w:rPr>
                <w:rFonts w:asciiTheme="majorHAnsi" w:eastAsia="Times New Roman" w:hAnsiTheme="majorHAnsi" w:cstheme="majorHAnsi"/>
                <w:color w:val="000000" w:themeColor="text1"/>
              </w:rPr>
              <w:t xml:space="preserve">s above the mean on an individually administered comprehensive </w:t>
            </w:r>
            <w:r w:rsidR="00082FF5" w:rsidRPr="005C358F">
              <w:rPr>
                <w:rFonts w:asciiTheme="majorHAnsi" w:eastAsia="Times New Roman" w:hAnsiTheme="majorHAnsi" w:cstheme="majorHAnsi"/>
                <w:color w:val="000000" w:themeColor="text1"/>
              </w:rPr>
              <w:lastRenderedPageBreak/>
              <w:t>measure of cognitive ability (e.g., the WISC–V).</w:t>
            </w:r>
          </w:p>
          <w:p w14:paraId="79883019" w14:textId="77777777" w:rsidR="00082FF5" w:rsidRPr="005C358F" w:rsidRDefault="00082FF5" w:rsidP="00082FF5">
            <w:pPr>
              <w:ind w:left="1134"/>
              <w:rPr>
                <w:rFonts w:asciiTheme="majorHAnsi" w:eastAsia="Times New Roman" w:hAnsiTheme="majorHAnsi" w:cstheme="majorHAnsi"/>
              </w:rPr>
            </w:pPr>
          </w:p>
          <w:p w14:paraId="78AA15E1" w14:textId="01CD356A" w:rsidR="00082FF5" w:rsidRPr="005C358F" w:rsidRDefault="00A91036" w:rsidP="00082FF5">
            <w:pPr>
              <w:pStyle w:val="ListParagraph"/>
              <w:ind w:left="1080"/>
              <w:rPr>
                <w:rFonts w:asciiTheme="majorHAnsi" w:eastAsia="Times New Roman" w:hAnsiTheme="majorHAnsi" w:cstheme="majorHAnsi"/>
                <w:color w:val="000000"/>
              </w:rPr>
            </w:pPr>
            <w:r>
              <w:rPr>
                <w:rFonts w:asciiTheme="majorHAnsi" w:eastAsia="Times New Roman" w:hAnsiTheme="majorHAnsi" w:cstheme="majorHAnsi"/>
                <w:b/>
                <w:bCs/>
                <w:color w:val="000000" w:themeColor="text1"/>
              </w:rPr>
              <w:t>GT</w:t>
            </w:r>
            <w:r w:rsidR="00082FF5" w:rsidRPr="005C358F">
              <w:rPr>
                <w:rFonts w:asciiTheme="majorHAnsi" w:eastAsia="Times New Roman" w:hAnsiTheme="majorHAnsi" w:cstheme="majorHAnsi"/>
                <w:color w:val="000000" w:themeColor="text1"/>
              </w:rPr>
              <w:t xml:space="preserve">: children must have scored at least two </w:t>
            </w:r>
            <w:r w:rsidR="00082FF5" w:rsidRPr="005C358F">
              <w:rPr>
                <w:rFonts w:asciiTheme="majorHAnsi" w:eastAsia="Times New Roman" w:hAnsiTheme="majorHAnsi" w:cstheme="majorHAnsi"/>
                <w:i/>
                <w:iCs/>
                <w:color w:val="000000" w:themeColor="text1"/>
              </w:rPr>
              <w:t>SD</w:t>
            </w:r>
            <w:r w:rsidR="00082FF5" w:rsidRPr="005C358F">
              <w:rPr>
                <w:rFonts w:asciiTheme="majorHAnsi" w:eastAsia="Times New Roman" w:hAnsiTheme="majorHAnsi" w:cstheme="majorHAnsi"/>
                <w:color w:val="000000" w:themeColor="text1"/>
              </w:rPr>
              <w:t xml:space="preserve">s below the mean on an individually administered comprehensive measure of cognitive ability (e.g., the WISC–V) or met the </w:t>
            </w:r>
            <w:r w:rsidR="00082FF5" w:rsidRPr="005C358F">
              <w:rPr>
                <w:rFonts w:asciiTheme="majorHAnsi" w:eastAsia="Times New Roman" w:hAnsiTheme="majorHAnsi" w:cstheme="majorHAnsi"/>
                <w:i/>
                <w:iCs/>
                <w:color w:val="000000" w:themeColor="text1"/>
              </w:rPr>
              <w:t>DSM-5</w:t>
            </w:r>
            <w:r w:rsidR="00082FF5" w:rsidRPr="005C358F">
              <w:rPr>
                <w:rFonts w:asciiTheme="majorHAnsi" w:eastAsia="Times New Roman" w:hAnsiTheme="majorHAnsi" w:cstheme="majorHAnsi"/>
                <w:color w:val="000000" w:themeColor="text1"/>
              </w:rPr>
              <w:t xml:space="preserve"> (American Psychiatric Association, 2013) criteria for a current diagnosis of intellectual disability mild or moderate severity</w:t>
            </w:r>
          </w:p>
          <w:p w14:paraId="30166109" w14:textId="77777777" w:rsidR="00082FF5" w:rsidRPr="005C358F" w:rsidRDefault="00082FF5" w:rsidP="00082FF5">
            <w:pPr>
              <w:pStyle w:val="ListParagraph"/>
              <w:rPr>
                <w:rFonts w:asciiTheme="majorHAnsi" w:eastAsia="Times New Roman" w:hAnsiTheme="majorHAnsi" w:cstheme="majorHAnsi"/>
                <w:color w:val="000000"/>
              </w:rPr>
            </w:pPr>
          </w:p>
          <w:p w14:paraId="65955954" w14:textId="6DA0B589" w:rsidR="00280022" w:rsidRPr="005C358F" w:rsidRDefault="00082FF5" w:rsidP="00082FF5">
            <w:pPr>
              <w:pStyle w:val="NormalWeb"/>
              <w:numPr>
                <w:ilvl w:val="0"/>
                <w:numId w:val="2"/>
              </w:numPr>
              <w:rPr>
                <w:rFonts w:asciiTheme="majorHAnsi" w:eastAsia="Times New Roman" w:hAnsiTheme="majorHAnsi" w:cstheme="majorHAnsi"/>
                <w:color w:val="000000"/>
              </w:rPr>
            </w:pPr>
            <w:r w:rsidRPr="005C358F">
              <w:rPr>
                <w:rFonts w:asciiTheme="majorHAnsi" w:eastAsia="Times New Roman" w:hAnsiTheme="majorHAnsi" w:cstheme="majorHAnsi"/>
                <w:color w:val="000000"/>
              </w:rPr>
              <w:t xml:space="preserve">children able to hear and see stimuli, to answer questions in </w:t>
            </w:r>
            <w:r w:rsidR="005C358F">
              <w:rPr>
                <w:rFonts w:asciiTheme="majorHAnsi" w:eastAsia="Times New Roman" w:hAnsiTheme="majorHAnsi" w:cstheme="majorHAnsi"/>
                <w:color w:val="000000"/>
              </w:rPr>
              <w:t>Local language</w:t>
            </w:r>
            <w:r w:rsidRPr="005C358F">
              <w:rPr>
                <w:rFonts w:asciiTheme="majorHAnsi" w:eastAsia="Times New Roman" w:hAnsiTheme="majorHAnsi" w:cstheme="majorHAnsi"/>
                <w:color w:val="000000"/>
              </w:rPr>
              <w:t xml:space="preserve"> and to point out his answers</w:t>
            </w:r>
          </w:p>
        </w:tc>
      </w:tr>
      <w:tr w:rsidR="00280022" w:rsidRPr="005C358F" w14:paraId="5E230E81" w14:textId="77777777" w:rsidTr="005C358F">
        <w:trPr>
          <w:trHeight w:val="60"/>
        </w:trPr>
        <w:tc>
          <w:tcPr>
            <w:tcW w:w="8839" w:type="dxa"/>
            <w:gridSpan w:val="6"/>
            <w:tcMar>
              <w:top w:w="80" w:type="dxa"/>
              <w:left w:w="80" w:type="dxa"/>
              <w:bottom w:w="80" w:type="dxa"/>
              <w:right w:w="80" w:type="dxa"/>
            </w:tcMar>
          </w:tcPr>
          <w:p w14:paraId="29348019" w14:textId="77777777" w:rsidR="00280022" w:rsidRPr="005C358F" w:rsidRDefault="00931E20">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color w:val="000000"/>
              </w:rPr>
              <w:lastRenderedPageBreak/>
              <w:t>Exclusion criteria</w:t>
            </w:r>
          </w:p>
        </w:tc>
      </w:tr>
      <w:tr w:rsidR="00280022" w:rsidRPr="005C358F" w14:paraId="6B731CDD" w14:textId="77777777" w:rsidTr="005C358F">
        <w:trPr>
          <w:trHeight w:val="60"/>
        </w:trPr>
        <w:tc>
          <w:tcPr>
            <w:tcW w:w="1474" w:type="dxa"/>
            <w:tcMar>
              <w:top w:w="80" w:type="dxa"/>
              <w:left w:w="80" w:type="dxa"/>
              <w:bottom w:w="80" w:type="dxa"/>
              <w:right w:w="80" w:type="dxa"/>
            </w:tcMar>
          </w:tcPr>
          <w:p w14:paraId="01F05963" w14:textId="77777777" w:rsidR="00280022" w:rsidRPr="005C358F" w:rsidRDefault="00280022">
            <w:pPr>
              <w:pStyle w:val="Normal1"/>
              <w:pBdr>
                <w:top w:val="nil"/>
                <w:left w:val="nil"/>
                <w:bottom w:val="nil"/>
                <w:right w:val="nil"/>
                <w:between w:val="nil"/>
              </w:pBdr>
              <w:rPr>
                <w:rFonts w:asciiTheme="majorHAnsi" w:eastAsia="Arial" w:hAnsiTheme="majorHAnsi" w:cstheme="majorHAnsi"/>
                <w:color w:val="000000"/>
              </w:rPr>
            </w:pPr>
          </w:p>
        </w:tc>
        <w:tc>
          <w:tcPr>
            <w:tcW w:w="7365" w:type="dxa"/>
            <w:gridSpan w:val="5"/>
            <w:shd w:val="clear" w:color="auto" w:fill="F2F2F2" w:themeFill="background1" w:themeFillShade="F2"/>
            <w:tcMar>
              <w:top w:w="80" w:type="dxa"/>
              <w:left w:w="80" w:type="dxa"/>
              <w:bottom w:w="80" w:type="dxa"/>
              <w:right w:w="80" w:type="dxa"/>
            </w:tcMar>
          </w:tcPr>
          <w:p w14:paraId="7CA1DB5D" w14:textId="333C5596" w:rsidR="009C189A" w:rsidRPr="005C358F" w:rsidRDefault="009C189A" w:rsidP="009C189A">
            <w:pPr>
              <w:pStyle w:val="ListParagraph"/>
              <w:numPr>
                <w:ilvl w:val="0"/>
                <w:numId w:val="2"/>
              </w:numPr>
              <w:rPr>
                <w:rFonts w:asciiTheme="majorHAnsi" w:eastAsia="Arial" w:hAnsiTheme="majorHAnsi" w:cstheme="majorHAnsi"/>
              </w:rPr>
            </w:pPr>
            <w:r w:rsidRPr="005C358F">
              <w:rPr>
                <w:rFonts w:asciiTheme="majorHAnsi" w:eastAsia="Arial" w:hAnsiTheme="majorHAnsi" w:cstheme="majorHAnsi"/>
              </w:rPr>
              <w:t xml:space="preserve">examinees who do not speak and understand </w:t>
            </w:r>
            <w:r w:rsidR="005C358F">
              <w:rPr>
                <w:rFonts w:asciiTheme="majorHAnsi" w:eastAsia="Arial" w:hAnsiTheme="majorHAnsi" w:cstheme="majorHAnsi"/>
              </w:rPr>
              <w:t>Local language</w:t>
            </w:r>
            <w:r w:rsidRPr="005C358F">
              <w:rPr>
                <w:rFonts w:asciiTheme="majorHAnsi" w:eastAsia="Arial" w:hAnsiTheme="majorHAnsi" w:cstheme="majorHAnsi"/>
              </w:rPr>
              <w:t xml:space="preserve"> language</w:t>
            </w:r>
          </w:p>
          <w:p w14:paraId="68698C06" w14:textId="77777777" w:rsidR="009C189A" w:rsidRPr="005C358F" w:rsidRDefault="009C189A" w:rsidP="009C189A">
            <w:pPr>
              <w:pStyle w:val="ListParagraph"/>
              <w:rPr>
                <w:rFonts w:asciiTheme="majorHAnsi" w:eastAsia="Arial" w:hAnsiTheme="majorHAnsi" w:cstheme="majorHAnsi"/>
              </w:rPr>
            </w:pPr>
          </w:p>
          <w:p w14:paraId="342DC215" w14:textId="77777777" w:rsidR="009C189A" w:rsidRPr="005C358F" w:rsidRDefault="009C189A" w:rsidP="009C189A">
            <w:pPr>
              <w:pStyle w:val="ListParagraph"/>
              <w:numPr>
                <w:ilvl w:val="0"/>
                <w:numId w:val="2"/>
              </w:numPr>
              <w:rPr>
                <w:rFonts w:asciiTheme="majorHAnsi" w:eastAsia="Arial" w:hAnsiTheme="majorHAnsi" w:cstheme="majorHAnsi"/>
              </w:rPr>
            </w:pPr>
            <w:r w:rsidRPr="005C358F">
              <w:rPr>
                <w:rFonts w:asciiTheme="majorHAnsi" w:eastAsia="Arial" w:hAnsiTheme="majorHAnsi" w:cstheme="majorHAnsi"/>
              </w:rPr>
              <w:t>examinees who were previously diagnosed with a neurological disorder such as epilepsy, stroke, brain tumor or significant injury</w:t>
            </w:r>
          </w:p>
          <w:p w14:paraId="5A7B7BCA" w14:textId="77777777" w:rsidR="009C189A" w:rsidRPr="005C358F" w:rsidRDefault="009C189A" w:rsidP="009C189A">
            <w:pPr>
              <w:pStyle w:val="ListParagraph"/>
              <w:rPr>
                <w:rFonts w:asciiTheme="majorHAnsi" w:eastAsia="Arial" w:hAnsiTheme="majorHAnsi" w:cstheme="majorHAnsi"/>
              </w:rPr>
            </w:pPr>
          </w:p>
          <w:p w14:paraId="4E48DE42" w14:textId="77777777" w:rsidR="009C189A" w:rsidRPr="005C358F" w:rsidRDefault="009C189A" w:rsidP="009C189A">
            <w:pPr>
              <w:pStyle w:val="ListParagraph"/>
              <w:numPr>
                <w:ilvl w:val="0"/>
                <w:numId w:val="2"/>
              </w:numPr>
              <w:rPr>
                <w:rFonts w:asciiTheme="majorHAnsi" w:eastAsia="Arial" w:hAnsiTheme="majorHAnsi" w:cstheme="majorHAnsi"/>
              </w:rPr>
            </w:pPr>
            <w:r w:rsidRPr="005C358F">
              <w:rPr>
                <w:rFonts w:asciiTheme="majorHAnsi" w:eastAsia="Arial" w:hAnsiTheme="majorHAnsi" w:cstheme="majorHAnsi"/>
              </w:rPr>
              <w:t>examinees who were previously diagnosed with a learning disability, language disorder, pervasive developmental disorder or psychiatric disorder</w:t>
            </w:r>
          </w:p>
          <w:p w14:paraId="5C8356B4" w14:textId="77777777" w:rsidR="009C189A" w:rsidRPr="005C358F" w:rsidRDefault="009C189A" w:rsidP="009C189A">
            <w:pPr>
              <w:pStyle w:val="ListParagraph"/>
              <w:rPr>
                <w:rFonts w:asciiTheme="majorHAnsi" w:eastAsia="Arial" w:hAnsiTheme="majorHAnsi" w:cstheme="majorHAnsi"/>
              </w:rPr>
            </w:pPr>
          </w:p>
          <w:p w14:paraId="35A2113B" w14:textId="77777777" w:rsidR="009C189A" w:rsidRPr="005C358F" w:rsidRDefault="009C189A" w:rsidP="009C189A">
            <w:pPr>
              <w:pStyle w:val="ListParagraph"/>
              <w:numPr>
                <w:ilvl w:val="0"/>
                <w:numId w:val="2"/>
              </w:numPr>
              <w:rPr>
                <w:rFonts w:asciiTheme="majorHAnsi" w:eastAsia="Arial" w:hAnsiTheme="majorHAnsi" w:cstheme="majorHAnsi"/>
              </w:rPr>
            </w:pPr>
            <w:r w:rsidRPr="005C358F">
              <w:rPr>
                <w:rFonts w:asciiTheme="majorHAnsi" w:eastAsia="Arial" w:hAnsiTheme="majorHAnsi" w:cstheme="majorHAnsi"/>
              </w:rPr>
              <w:t>examinees with a sensory, physical or cognitive disability that prevented them from completing the test in a standardized manner</w:t>
            </w:r>
          </w:p>
          <w:p w14:paraId="257BD61B" w14:textId="77777777" w:rsidR="009C189A" w:rsidRPr="005C358F" w:rsidRDefault="009C189A" w:rsidP="009C189A">
            <w:pPr>
              <w:pStyle w:val="ListParagraph"/>
              <w:rPr>
                <w:rFonts w:asciiTheme="majorHAnsi" w:eastAsia="Arial" w:hAnsiTheme="majorHAnsi" w:cstheme="majorHAnsi"/>
              </w:rPr>
            </w:pPr>
          </w:p>
          <w:p w14:paraId="1AD1A333" w14:textId="77777777" w:rsidR="009C189A" w:rsidRPr="005C358F" w:rsidRDefault="009C189A" w:rsidP="009C189A">
            <w:pPr>
              <w:pStyle w:val="ListParagraph"/>
              <w:numPr>
                <w:ilvl w:val="0"/>
                <w:numId w:val="2"/>
              </w:numPr>
              <w:rPr>
                <w:rFonts w:asciiTheme="majorHAnsi" w:eastAsia="Arial" w:hAnsiTheme="majorHAnsi" w:cstheme="majorHAnsi"/>
              </w:rPr>
            </w:pPr>
            <w:r w:rsidRPr="005C358F">
              <w:rPr>
                <w:rFonts w:asciiTheme="majorHAnsi" w:eastAsia="Arial" w:hAnsiTheme="majorHAnsi" w:cstheme="majorHAnsi"/>
              </w:rPr>
              <w:t>examinees who were administered achievement test earlier that day</w:t>
            </w:r>
          </w:p>
          <w:p w14:paraId="776EA9C0" w14:textId="77777777" w:rsidR="00280022" w:rsidRPr="005C358F" w:rsidRDefault="00280022" w:rsidP="009C189A">
            <w:pPr>
              <w:pStyle w:val="Normal1"/>
              <w:pBdr>
                <w:top w:val="nil"/>
                <w:left w:val="nil"/>
                <w:bottom w:val="nil"/>
                <w:right w:val="nil"/>
                <w:between w:val="nil"/>
              </w:pBdr>
              <w:rPr>
                <w:rFonts w:asciiTheme="majorHAnsi" w:eastAsia="Arial" w:hAnsiTheme="majorHAnsi" w:cstheme="majorHAnsi"/>
                <w:color w:val="000000"/>
              </w:rPr>
            </w:pPr>
          </w:p>
        </w:tc>
      </w:tr>
    </w:tbl>
    <w:p w14:paraId="3A273CB4" w14:textId="0809942C" w:rsidR="00440F72" w:rsidRPr="005C358F" w:rsidRDefault="00931E20" w:rsidP="00082FF5">
      <w:pPr>
        <w:pStyle w:val="Normal1"/>
        <w:pBdr>
          <w:top w:val="nil"/>
          <w:left w:val="nil"/>
          <w:bottom w:val="nil"/>
          <w:right w:val="nil"/>
          <w:between w:val="nil"/>
        </w:pBdr>
        <w:spacing w:after="170" w:line="288" w:lineRule="auto"/>
        <w:rPr>
          <w:rFonts w:asciiTheme="majorHAnsi" w:eastAsia="Arial-ItalicMT" w:hAnsiTheme="majorHAnsi" w:cstheme="majorHAnsi"/>
          <w:b/>
          <w:i/>
          <w:color w:val="000000"/>
        </w:rPr>
      </w:pPr>
      <w:r w:rsidRPr="005C358F">
        <w:rPr>
          <w:rFonts w:asciiTheme="majorHAnsi" w:eastAsia="ArialMT" w:hAnsiTheme="majorHAnsi" w:cstheme="majorHAnsi"/>
          <w:b/>
          <w:i/>
          <w:color w:val="000000"/>
        </w:rPr>
        <w:br/>
      </w:r>
      <w:bookmarkEnd w:id="2"/>
    </w:p>
    <w:p w14:paraId="72861441" w14:textId="77777777" w:rsidR="00440F72" w:rsidRPr="005C358F" w:rsidRDefault="00440F72">
      <w:pPr>
        <w:rPr>
          <w:rFonts w:asciiTheme="majorHAnsi" w:eastAsia="Arial-ItalicMT" w:hAnsiTheme="majorHAnsi" w:cstheme="majorHAnsi"/>
          <w:b/>
          <w:i/>
          <w:color w:val="000000"/>
        </w:rPr>
      </w:pPr>
      <w:r w:rsidRPr="005C358F">
        <w:rPr>
          <w:rFonts w:asciiTheme="majorHAnsi" w:eastAsia="Arial-ItalicMT" w:hAnsiTheme="majorHAnsi" w:cstheme="majorHAnsi"/>
          <w:b/>
          <w:i/>
          <w:color w:val="000000"/>
        </w:rPr>
        <w:br w:type="page"/>
      </w:r>
    </w:p>
    <w:p w14:paraId="7790C605" w14:textId="77777777" w:rsidR="00082FF5" w:rsidRPr="005C358F" w:rsidRDefault="00082FF5" w:rsidP="00082FF5">
      <w:pPr>
        <w:pStyle w:val="Normal1"/>
        <w:pBdr>
          <w:top w:val="nil"/>
          <w:left w:val="nil"/>
          <w:bottom w:val="nil"/>
          <w:right w:val="nil"/>
          <w:between w:val="nil"/>
        </w:pBdr>
        <w:spacing w:after="170" w:line="288" w:lineRule="auto"/>
        <w:rPr>
          <w:rFonts w:asciiTheme="majorHAnsi" w:eastAsia="Arial-ItalicMT" w:hAnsiTheme="majorHAnsi" w:cstheme="majorHAnsi"/>
          <w:b/>
          <w:i/>
          <w:color w:val="000000"/>
        </w:rPr>
      </w:pPr>
    </w:p>
    <w:p w14:paraId="0E5086F5" w14:textId="77777777" w:rsidR="00082FF5" w:rsidRPr="005C358F" w:rsidRDefault="00082FF5" w:rsidP="00082FF5">
      <w:pPr>
        <w:pStyle w:val="Normal1"/>
        <w:pBdr>
          <w:top w:val="nil"/>
          <w:left w:val="nil"/>
          <w:bottom w:val="nil"/>
          <w:right w:val="nil"/>
          <w:between w:val="nil"/>
        </w:pBdr>
        <w:spacing w:after="170" w:line="288" w:lineRule="auto"/>
        <w:rPr>
          <w:rFonts w:asciiTheme="majorHAnsi" w:eastAsia="Arial-ItalicMT" w:hAnsiTheme="majorHAnsi" w:cstheme="majorHAnsi"/>
          <w:b/>
          <w:i/>
          <w:color w:val="000000"/>
        </w:rPr>
      </w:pPr>
      <w:r w:rsidRPr="005C358F">
        <w:rPr>
          <w:rFonts w:asciiTheme="majorHAnsi" w:eastAsia="Arial-ItalicMT" w:hAnsiTheme="majorHAnsi" w:cstheme="majorHAnsi"/>
          <w:b/>
          <w:i/>
          <w:color w:val="000000"/>
        </w:rPr>
        <w:t xml:space="preserve">Standardization </w:t>
      </w:r>
    </w:p>
    <w:tbl>
      <w:tblPr>
        <w:tblStyle w:val="a8"/>
        <w:tblW w:w="883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488"/>
        <w:gridCol w:w="487"/>
        <w:gridCol w:w="2566"/>
        <w:gridCol w:w="1912"/>
        <w:gridCol w:w="1912"/>
      </w:tblGrid>
      <w:tr w:rsidR="00082FF5" w:rsidRPr="005C358F" w14:paraId="0A7932D6" w14:textId="77777777" w:rsidTr="005C358F">
        <w:trPr>
          <w:trHeight w:val="60"/>
        </w:trPr>
        <w:tc>
          <w:tcPr>
            <w:tcW w:w="1474" w:type="dxa"/>
            <w:vMerge w:val="restart"/>
            <w:tcMar>
              <w:top w:w="80" w:type="dxa"/>
              <w:left w:w="80" w:type="dxa"/>
              <w:bottom w:w="80" w:type="dxa"/>
              <w:right w:w="80" w:type="dxa"/>
            </w:tcMar>
            <w:vAlign w:val="bottom"/>
          </w:tcPr>
          <w:p w14:paraId="42561602" w14:textId="77777777" w:rsidR="00082FF5" w:rsidRPr="005C358F" w:rsidRDefault="00082FF5" w:rsidP="00A051B1">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STDZ</w:t>
            </w:r>
          </w:p>
        </w:tc>
        <w:tc>
          <w:tcPr>
            <w:tcW w:w="975" w:type="dxa"/>
            <w:gridSpan w:val="2"/>
            <w:tcMar>
              <w:top w:w="80" w:type="dxa"/>
              <w:left w:w="80" w:type="dxa"/>
              <w:bottom w:w="80" w:type="dxa"/>
              <w:right w:w="80" w:type="dxa"/>
            </w:tcMar>
            <w:vAlign w:val="bottom"/>
          </w:tcPr>
          <w:p w14:paraId="7B971C9F" w14:textId="77777777" w:rsidR="00082FF5" w:rsidRPr="005C358F" w:rsidRDefault="00082FF5" w:rsidP="00A051B1">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Census?</w:t>
            </w:r>
          </w:p>
        </w:tc>
        <w:tc>
          <w:tcPr>
            <w:tcW w:w="2566" w:type="dxa"/>
            <w:vMerge w:val="restart"/>
            <w:tcMar>
              <w:top w:w="80" w:type="dxa"/>
              <w:left w:w="80" w:type="dxa"/>
              <w:bottom w:w="80" w:type="dxa"/>
              <w:right w:w="80" w:type="dxa"/>
            </w:tcMar>
            <w:vAlign w:val="bottom"/>
          </w:tcPr>
          <w:p w14:paraId="6F31EE0E" w14:textId="77777777" w:rsidR="00082FF5" w:rsidRPr="005C358F" w:rsidRDefault="00082FF5" w:rsidP="00A051B1">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Range or Group</w:t>
            </w:r>
          </w:p>
        </w:tc>
        <w:tc>
          <w:tcPr>
            <w:tcW w:w="1912" w:type="dxa"/>
            <w:vMerge w:val="restart"/>
            <w:tcMar>
              <w:top w:w="80" w:type="dxa"/>
              <w:left w:w="80" w:type="dxa"/>
              <w:bottom w:w="80" w:type="dxa"/>
              <w:right w:w="80" w:type="dxa"/>
            </w:tcMar>
            <w:vAlign w:val="bottom"/>
          </w:tcPr>
          <w:p w14:paraId="6986774F" w14:textId="77777777" w:rsidR="00082FF5" w:rsidRPr="005C358F" w:rsidRDefault="00082FF5" w:rsidP="00A051B1">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Stratification</w:t>
            </w:r>
            <w:r w:rsidRPr="005C358F">
              <w:rPr>
                <w:rFonts w:asciiTheme="majorHAnsi" w:eastAsia="Arial" w:hAnsiTheme="majorHAnsi" w:cstheme="majorHAnsi"/>
                <w:color w:val="000000"/>
              </w:rPr>
              <w:br/>
              <w:t>Percent or Number</w:t>
            </w:r>
          </w:p>
        </w:tc>
        <w:tc>
          <w:tcPr>
            <w:tcW w:w="1912" w:type="dxa"/>
            <w:vMerge w:val="restart"/>
            <w:tcMar>
              <w:top w:w="80" w:type="dxa"/>
              <w:left w:w="80" w:type="dxa"/>
              <w:bottom w:w="80" w:type="dxa"/>
              <w:right w:w="80" w:type="dxa"/>
            </w:tcMar>
            <w:vAlign w:val="bottom"/>
          </w:tcPr>
          <w:p w14:paraId="669C0503" w14:textId="77777777" w:rsidR="00082FF5" w:rsidRPr="005C358F" w:rsidRDefault="00082FF5" w:rsidP="00A051B1">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Comments</w:t>
            </w:r>
          </w:p>
        </w:tc>
      </w:tr>
      <w:tr w:rsidR="00082FF5" w:rsidRPr="005C358F" w14:paraId="79318979" w14:textId="77777777" w:rsidTr="005C358F">
        <w:trPr>
          <w:trHeight w:val="60"/>
        </w:trPr>
        <w:tc>
          <w:tcPr>
            <w:tcW w:w="1474" w:type="dxa"/>
            <w:vMerge/>
            <w:tcMar>
              <w:top w:w="80" w:type="dxa"/>
              <w:left w:w="80" w:type="dxa"/>
              <w:bottom w:w="80" w:type="dxa"/>
              <w:right w:w="80" w:type="dxa"/>
            </w:tcMar>
            <w:vAlign w:val="bottom"/>
          </w:tcPr>
          <w:p w14:paraId="66A0010C" w14:textId="77777777" w:rsidR="00082FF5" w:rsidRPr="005C358F" w:rsidRDefault="00082FF5" w:rsidP="00A051B1">
            <w:pPr>
              <w:pStyle w:val="Normal1"/>
              <w:widowControl w:val="0"/>
              <w:pBdr>
                <w:top w:val="nil"/>
                <w:left w:val="nil"/>
                <w:bottom w:val="nil"/>
                <w:right w:val="nil"/>
                <w:between w:val="nil"/>
              </w:pBdr>
              <w:spacing w:line="276" w:lineRule="auto"/>
              <w:rPr>
                <w:rFonts w:asciiTheme="majorHAnsi" w:eastAsia="Arial" w:hAnsiTheme="majorHAnsi" w:cstheme="majorHAnsi"/>
                <w:color w:val="000000"/>
              </w:rPr>
            </w:pPr>
          </w:p>
        </w:tc>
        <w:tc>
          <w:tcPr>
            <w:tcW w:w="488" w:type="dxa"/>
            <w:tcMar>
              <w:top w:w="80" w:type="dxa"/>
              <w:left w:w="57" w:type="dxa"/>
              <w:bottom w:w="80" w:type="dxa"/>
              <w:right w:w="57" w:type="dxa"/>
            </w:tcMar>
            <w:vAlign w:val="bottom"/>
          </w:tcPr>
          <w:p w14:paraId="23552A3D" w14:textId="77777777" w:rsidR="00082FF5" w:rsidRPr="005C358F" w:rsidRDefault="00082FF5" w:rsidP="00A051B1">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Yes</w:t>
            </w:r>
          </w:p>
        </w:tc>
        <w:tc>
          <w:tcPr>
            <w:tcW w:w="487" w:type="dxa"/>
            <w:tcMar>
              <w:top w:w="80" w:type="dxa"/>
              <w:left w:w="57" w:type="dxa"/>
              <w:bottom w:w="80" w:type="dxa"/>
              <w:right w:w="57" w:type="dxa"/>
            </w:tcMar>
            <w:vAlign w:val="bottom"/>
          </w:tcPr>
          <w:p w14:paraId="154229D3" w14:textId="77777777" w:rsidR="00082FF5" w:rsidRPr="005C358F" w:rsidRDefault="00082FF5" w:rsidP="00A051B1">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No</w:t>
            </w:r>
          </w:p>
        </w:tc>
        <w:tc>
          <w:tcPr>
            <w:tcW w:w="2566" w:type="dxa"/>
            <w:vMerge/>
            <w:tcMar>
              <w:top w:w="80" w:type="dxa"/>
              <w:left w:w="80" w:type="dxa"/>
              <w:bottom w:w="80" w:type="dxa"/>
              <w:right w:w="80" w:type="dxa"/>
            </w:tcMar>
            <w:vAlign w:val="bottom"/>
          </w:tcPr>
          <w:p w14:paraId="264B37F4" w14:textId="77777777" w:rsidR="00082FF5" w:rsidRPr="005C358F" w:rsidRDefault="00082FF5" w:rsidP="00A051B1">
            <w:pPr>
              <w:pStyle w:val="Normal1"/>
              <w:widowControl w:val="0"/>
              <w:pBdr>
                <w:top w:val="nil"/>
                <w:left w:val="nil"/>
                <w:bottom w:val="nil"/>
                <w:right w:val="nil"/>
                <w:between w:val="nil"/>
              </w:pBdr>
              <w:spacing w:line="276" w:lineRule="auto"/>
              <w:rPr>
                <w:rFonts w:asciiTheme="majorHAnsi" w:eastAsia="Arial" w:hAnsiTheme="majorHAnsi" w:cstheme="majorHAnsi"/>
                <w:color w:val="000000"/>
              </w:rPr>
            </w:pPr>
          </w:p>
        </w:tc>
        <w:tc>
          <w:tcPr>
            <w:tcW w:w="1912" w:type="dxa"/>
            <w:vMerge/>
            <w:tcMar>
              <w:top w:w="80" w:type="dxa"/>
              <w:left w:w="80" w:type="dxa"/>
              <w:bottom w:w="80" w:type="dxa"/>
              <w:right w:w="80" w:type="dxa"/>
            </w:tcMar>
            <w:vAlign w:val="bottom"/>
          </w:tcPr>
          <w:p w14:paraId="2EAE5D3D" w14:textId="77777777" w:rsidR="00082FF5" w:rsidRPr="005C358F" w:rsidRDefault="00082FF5" w:rsidP="00A051B1">
            <w:pPr>
              <w:pStyle w:val="Normal1"/>
              <w:widowControl w:val="0"/>
              <w:pBdr>
                <w:top w:val="nil"/>
                <w:left w:val="nil"/>
                <w:bottom w:val="nil"/>
                <w:right w:val="nil"/>
                <w:between w:val="nil"/>
              </w:pBdr>
              <w:spacing w:line="276" w:lineRule="auto"/>
              <w:rPr>
                <w:rFonts w:asciiTheme="majorHAnsi" w:eastAsia="Arial" w:hAnsiTheme="majorHAnsi" w:cstheme="majorHAnsi"/>
                <w:color w:val="000000"/>
              </w:rPr>
            </w:pPr>
          </w:p>
        </w:tc>
        <w:tc>
          <w:tcPr>
            <w:tcW w:w="1912" w:type="dxa"/>
            <w:vMerge/>
            <w:tcMar>
              <w:top w:w="80" w:type="dxa"/>
              <w:left w:w="80" w:type="dxa"/>
              <w:bottom w:w="80" w:type="dxa"/>
              <w:right w:w="80" w:type="dxa"/>
            </w:tcMar>
            <w:vAlign w:val="bottom"/>
          </w:tcPr>
          <w:p w14:paraId="723BBF94" w14:textId="77777777" w:rsidR="00082FF5" w:rsidRPr="005C358F" w:rsidRDefault="00082FF5" w:rsidP="00A051B1">
            <w:pPr>
              <w:pStyle w:val="Normal1"/>
              <w:widowControl w:val="0"/>
              <w:pBdr>
                <w:top w:val="nil"/>
                <w:left w:val="nil"/>
                <w:bottom w:val="nil"/>
                <w:right w:val="nil"/>
                <w:between w:val="nil"/>
              </w:pBdr>
              <w:spacing w:line="276" w:lineRule="auto"/>
              <w:rPr>
                <w:rFonts w:asciiTheme="majorHAnsi" w:eastAsia="Arial" w:hAnsiTheme="majorHAnsi" w:cstheme="majorHAnsi"/>
                <w:color w:val="000000"/>
              </w:rPr>
            </w:pPr>
          </w:p>
        </w:tc>
      </w:tr>
      <w:tr w:rsidR="00082FF5" w:rsidRPr="005C358F" w14:paraId="65854AFE" w14:textId="77777777" w:rsidTr="005C358F">
        <w:trPr>
          <w:trHeight w:val="60"/>
        </w:trPr>
        <w:tc>
          <w:tcPr>
            <w:tcW w:w="1474" w:type="dxa"/>
            <w:tcMar>
              <w:top w:w="80" w:type="dxa"/>
              <w:left w:w="80" w:type="dxa"/>
              <w:bottom w:w="80" w:type="dxa"/>
              <w:right w:w="80" w:type="dxa"/>
            </w:tcMar>
          </w:tcPr>
          <w:p w14:paraId="7C73D8C5" w14:textId="77777777" w:rsidR="00082FF5" w:rsidRPr="005C358F" w:rsidRDefault="00082FF5" w:rsidP="00A051B1">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color w:val="000000"/>
              </w:rPr>
              <w:t>Region</w:t>
            </w:r>
          </w:p>
        </w:tc>
        <w:tc>
          <w:tcPr>
            <w:tcW w:w="488" w:type="dxa"/>
            <w:shd w:val="clear" w:color="auto" w:fill="F2F2F2" w:themeFill="background1" w:themeFillShade="F2"/>
            <w:tcMar>
              <w:top w:w="80" w:type="dxa"/>
              <w:left w:w="80" w:type="dxa"/>
              <w:bottom w:w="80" w:type="dxa"/>
              <w:right w:w="80" w:type="dxa"/>
            </w:tcMar>
          </w:tcPr>
          <w:p w14:paraId="034FFA7A" w14:textId="77777777" w:rsidR="00082FF5" w:rsidRPr="005C358F" w:rsidRDefault="00082FF5" w:rsidP="00A051B1">
            <w:pPr>
              <w:pStyle w:val="Normal1"/>
              <w:pBdr>
                <w:top w:val="nil"/>
                <w:left w:val="nil"/>
                <w:bottom w:val="nil"/>
                <w:right w:val="nil"/>
                <w:between w:val="nil"/>
              </w:pBdr>
              <w:jc w:val="center"/>
              <w:rPr>
                <w:rFonts w:asciiTheme="majorHAnsi" w:eastAsia="Arial" w:hAnsiTheme="majorHAnsi" w:cstheme="majorHAnsi"/>
                <w:color w:val="000000"/>
              </w:rPr>
            </w:pPr>
          </w:p>
        </w:tc>
        <w:tc>
          <w:tcPr>
            <w:tcW w:w="487" w:type="dxa"/>
            <w:shd w:val="clear" w:color="auto" w:fill="F2F2F2" w:themeFill="background1" w:themeFillShade="F2"/>
            <w:tcMar>
              <w:top w:w="80" w:type="dxa"/>
              <w:left w:w="80" w:type="dxa"/>
              <w:bottom w:w="80" w:type="dxa"/>
              <w:right w:w="80" w:type="dxa"/>
            </w:tcMar>
          </w:tcPr>
          <w:p w14:paraId="2E48C601" w14:textId="77777777" w:rsidR="00082FF5" w:rsidRPr="005C358F" w:rsidRDefault="00082FF5" w:rsidP="00A051B1">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X</w:t>
            </w:r>
          </w:p>
        </w:tc>
        <w:tc>
          <w:tcPr>
            <w:tcW w:w="2566" w:type="dxa"/>
            <w:shd w:val="clear" w:color="auto" w:fill="F2F2F2" w:themeFill="background1" w:themeFillShade="F2"/>
            <w:tcMar>
              <w:top w:w="80" w:type="dxa"/>
              <w:left w:w="80" w:type="dxa"/>
              <w:bottom w:w="80" w:type="dxa"/>
              <w:right w:w="80" w:type="dxa"/>
            </w:tcMar>
          </w:tcPr>
          <w:p w14:paraId="38E0EA3C" w14:textId="77777777" w:rsidR="00082FF5" w:rsidRPr="005C358F" w:rsidRDefault="00082FF5" w:rsidP="00A051B1">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rPr>
              <w:t>5 regions</w:t>
            </w:r>
          </w:p>
        </w:tc>
        <w:tc>
          <w:tcPr>
            <w:tcW w:w="1912" w:type="dxa"/>
            <w:shd w:val="clear" w:color="auto" w:fill="F2F2F2" w:themeFill="background1" w:themeFillShade="F2"/>
            <w:tcMar>
              <w:top w:w="80" w:type="dxa"/>
              <w:left w:w="80" w:type="dxa"/>
              <w:bottom w:w="80" w:type="dxa"/>
              <w:right w:w="80" w:type="dxa"/>
            </w:tcMar>
          </w:tcPr>
          <w:p w14:paraId="2786D06C" w14:textId="77777777" w:rsidR="00082FF5" w:rsidRPr="005C358F" w:rsidRDefault="00082FF5" w:rsidP="00A051B1">
            <w:pPr>
              <w:pStyle w:val="Normal1"/>
              <w:pBdr>
                <w:top w:val="nil"/>
                <w:left w:val="nil"/>
                <w:bottom w:val="nil"/>
                <w:right w:val="nil"/>
                <w:between w:val="nil"/>
              </w:pBdr>
              <w:rPr>
                <w:rFonts w:asciiTheme="majorHAnsi" w:eastAsia="Arial" w:hAnsiTheme="majorHAnsi" w:cstheme="majorHAnsi"/>
                <w:color w:val="000000"/>
              </w:rPr>
            </w:pPr>
          </w:p>
        </w:tc>
        <w:tc>
          <w:tcPr>
            <w:tcW w:w="1912" w:type="dxa"/>
            <w:shd w:val="clear" w:color="auto" w:fill="F2F2F2" w:themeFill="background1" w:themeFillShade="F2"/>
            <w:tcMar>
              <w:top w:w="80" w:type="dxa"/>
              <w:left w:w="80" w:type="dxa"/>
              <w:bottom w:w="80" w:type="dxa"/>
              <w:right w:w="80" w:type="dxa"/>
            </w:tcMar>
          </w:tcPr>
          <w:p w14:paraId="79F683CA" w14:textId="40682983" w:rsidR="00082FF5" w:rsidRPr="005C358F" w:rsidRDefault="00082FF5" w:rsidP="00A051B1">
            <w:pPr>
              <w:pBdr>
                <w:top w:val="nil"/>
                <w:left w:val="nil"/>
                <w:bottom w:val="nil"/>
                <w:right w:val="nil"/>
                <w:between w:val="nil"/>
              </w:pBdr>
              <w:rPr>
                <w:rFonts w:asciiTheme="majorHAnsi" w:eastAsia="Arial" w:hAnsiTheme="majorHAnsi" w:cstheme="majorHAnsi"/>
              </w:rPr>
            </w:pPr>
            <w:r w:rsidRPr="005C358F">
              <w:rPr>
                <w:rFonts w:asciiTheme="majorHAnsi" w:eastAsia="Arial" w:hAnsiTheme="majorHAnsi" w:cstheme="majorHAnsi"/>
              </w:rPr>
              <w:t xml:space="preserve">max 5% </w:t>
            </w:r>
            <w:r w:rsidR="615C32A7" w:rsidRPr="005C358F">
              <w:rPr>
                <w:rFonts w:asciiTheme="majorHAnsi" w:eastAsia="Arial" w:hAnsiTheme="majorHAnsi" w:cstheme="majorHAnsi"/>
              </w:rPr>
              <w:t>variance</w:t>
            </w:r>
          </w:p>
          <w:p w14:paraId="012AE44F" w14:textId="77777777" w:rsidR="00082FF5" w:rsidRPr="005C358F" w:rsidRDefault="00082FF5" w:rsidP="00A051B1">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rPr>
              <w:t>by overall</w:t>
            </w:r>
          </w:p>
        </w:tc>
      </w:tr>
      <w:tr w:rsidR="00082FF5" w:rsidRPr="005C358F" w14:paraId="3187021D" w14:textId="77777777" w:rsidTr="005C358F">
        <w:trPr>
          <w:trHeight w:val="60"/>
        </w:trPr>
        <w:tc>
          <w:tcPr>
            <w:tcW w:w="1474" w:type="dxa"/>
            <w:shd w:val="clear" w:color="auto" w:fill="auto"/>
            <w:tcMar>
              <w:top w:w="80" w:type="dxa"/>
              <w:left w:w="80" w:type="dxa"/>
              <w:bottom w:w="80" w:type="dxa"/>
              <w:right w:w="80" w:type="dxa"/>
            </w:tcMar>
          </w:tcPr>
          <w:p w14:paraId="459AD721" w14:textId="77777777" w:rsidR="00082FF5" w:rsidRPr="005C358F" w:rsidRDefault="00082FF5" w:rsidP="00A051B1">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color w:val="000000"/>
              </w:rPr>
              <w:t>Gender/Sex</w:t>
            </w:r>
          </w:p>
        </w:tc>
        <w:tc>
          <w:tcPr>
            <w:tcW w:w="488" w:type="dxa"/>
            <w:shd w:val="clear" w:color="auto" w:fill="auto"/>
            <w:tcMar>
              <w:top w:w="80" w:type="dxa"/>
              <w:left w:w="80" w:type="dxa"/>
              <w:bottom w:w="80" w:type="dxa"/>
              <w:right w:w="80" w:type="dxa"/>
            </w:tcMar>
          </w:tcPr>
          <w:p w14:paraId="603BDEA9" w14:textId="77777777" w:rsidR="00082FF5" w:rsidRPr="005C358F" w:rsidRDefault="00082FF5" w:rsidP="00A051B1">
            <w:pPr>
              <w:pStyle w:val="Normal1"/>
              <w:pBdr>
                <w:top w:val="nil"/>
                <w:left w:val="nil"/>
                <w:bottom w:val="nil"/>
                <w:right w:val="nil"/>
                <w:between w:val="nil"/>
              </w:pBdr>
              <w:jc w:val="center"/>
              <w:rPr>
                <w:rFonts w:asciiTheme="majorHAnsi" w:eastAsia="Arial" w:hAnsiTheme="majorHAnsi" w:cstheme="majorHAnsi"/>
                <w:color w:val="000000"/>
              </w:rPr>
            </w:pPr>
          </w:p>
        </w:tc>
        <w:tc>
          <w:tcPr>
            <w:tcW w:w="487" w:type="dxa"/>
            <w:shd w:val="clear" w:color="auto" w:fill="auto"/>
            <w:tcMar>
              <w:top w:w="80" w:type="dxa"/>
              <w:left w:w="80" w:type="dxa"/>
              <w:bottom w:w="80" w:type="dxa"/>
              <w:right w:w="80" w:type="dxa"/>
            </w:tcMar>
          </w:tcPr>
          <w:p w14:paraId="73D9D2C8" w14:textId="77777777" w:rsidR="00082FF5" w:rsidRPr="005C358F" w:rsidRDefault="00082FF5" w:rsidP="00A051B1">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X</w:t>
            </w:r>
          </w:p>
        </w:tc>
        <w:tc>
          <w:tcPr>
            <w:tcW w:w="2566" w:type="dxa"/>
            <w:shd w:val="clear" w:color="auto" w:fill="auto"/>
            <w:tcMar>
              <w:top w:w="80" w:type="dxa"/>
              <w:left w:w="80" w:type="dxa"/>
              <w:bottom w:w="80" w:type="dxa"/>
              <w:right w:w="80" w:type="dxa"/>
            </w:tcMar>
          </w:tcPr>
          <w:p w14:paraId="06783740" w14:textId="77777777" w:rsidR="00082FF5" w:rsidRPr="005C358F" w:rsidRDefault="00082FF5" w:rsidP="00A051B1">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rPr>
              <w:t>Boys / Girls</w:t>
            </w:r>
          </w:p>
        </w:tc>
        <w:tc>
          <w:tcPr>
            <w:tcW w:w="1912" w:type="dxa"/>
            <w:shd w:val="clear" w:color="auto" w:fill="auto"/>
            <w:tcMar>
              <w:top w:w="80" w:type="dxa"/>
              <w:left w:w="80" w:type="dxa"/>
              <w:bottom w:w="80" w:type="dxa"/>
              <w:right w:w="80" w:type="dxa"/>
            </w:tcMar>
          </w:tcPr>
          <w:p w14:paraId="4CEC37A4" w14:textId="77777777" w:rsidR="00082FF5" w:rsidRPr="005C358F" w:rsidRDefault="00082FF5" w:rsidP="00A051B1">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rPr>
              <w:t>50% B + 50% G</w:t>
            </w:r>
          </w:p>
        </w:tc>
        <w:tc>
          <w:tcPr>
            <w:tcW w:w="1912" w:type="dxa"/>
            <w:shd w:val="clear" w:color="auto" w:fill="auto"/>
            <w:tcMar>
              <w:top w:w="80" w:type="dxa"/>
              <w:left w:w="80" w:type="dxa"/>
              <w:bottom w:w="80" w:type="dxa"/>
              <w:right w:w="80" w:type="dxa"/>
            </w:tcMar>
          </w:tcPr>
          <w:p w14:paraId="1D1F5A8F" w14:textId="10515DE7" w:rsidR="00082FF5" w:rsidRPr="005C358F" w:rsidRDefault="00082FF5" w:rsidP="00A051B1">
            <w:pPr>
              <w:pBdr>
                <w:top w:val="nil"/>
                <w:left w:val="nil"/>
                <w:bottom w:val="nil"/>
                <w:right w:val="nil"/>
                <w:between w:val="nil"/>
              </w:pBdr>
              <w:rPr>
                <w:rFonts w:asciiTheme="majorHAnsi" w:eastAsia="Arial" w:hAnsiTheme="majorHAnsi" w:cstheme="majorHAnsi"/>
              </w:rPr>
            </w:pPr>
            <w:r w:rsidRPr="005C358F">
              <w:rPr>
                <w:rFonts w:asciiTheme="majorHAnsi" w:eastAsia="Arial" w:hAnsiTheme="majorHAnsi" w:cstheme="majorHAnsi"/>
              </w:rPr>
              <w:t xml:space="preserve">max 5% </w:t>
            </w:r>
            <w:r w:rsidR="4CEB02D8" w:rsidRPr="005C358F">
              <w:rPr>
                <w:rFonts w:asciiTheme="majorHAnsi" w:eastAsia="Arial" w:hAnsiTheme="majorHAnsi" w:cstheme="majorHAnsi"/>
              </w:rPr>
              <w:t>variance</w:t>
            </w:r>
          </w:p>
          <w:p w14:paraId="56E1DA78" w14:textId="77777777" w:rsidR="00082FF5" w:rsidRPr="005C358F" w:rsidRDefault="00082FF5" w:rsidP="00A051B1">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rPr>
              <w:t>by sampling band and by sex</w:t>
            </w:r>
          </w:p>
        </w:tc>
      </w:tr>
      <w:tr w:rsidR="00082FF5" w:rsidRPr="005C358F" w14:paraId="470F5D96" w14:textId="77777777" w:rsidTr="005C358F">
        <w:trPr>
          <w:trHeight w:val="60"/>
        </w:trPr>
        <w:tc>
          <w:tcPr>
            <w:tcW w:w="1474" w:type="dxa"/>
            <w:tcMar>
              <w:top w:w="80" w:type="dxa"/>
              <w:left w:w="80" w:type="dxa"/>
              <w:bottom w:w="80" w:type="dxa"/>
              <w:right w:w="80" w:type="dxa"/>
            </w:tcMar>
          </w:tcPr>
          <w:p w14:paraId="2368E82E" w14:textId="77777777" w:rsidR="00082FF5" w:rsidRPr="005C358F" w:rsidRDefault="00082FF5" w:rsidP="00A051B1">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color w:val="000000"/>
              </w:rPr>
              <w:t>ED/PED level</w:t>
            </w:r>
          </w:p>
        </w:tc>
        <w:tc>
          <w:tcPr>
            <w:tcW w:w="488" w:type="dxa"/>
            <w:shd w:val="clear" w:color="auto" w:fill="F2F2F2" w:themeFill="background1" w:themeFillShade="F2"/>
            <w:tcMar>
              <w:top w:w="80" w:type="dxa"/>
              <w:left w:w="80" w:type="dxa"/>
              <w:bottom w:w="80" w:type="dxa"/>
              <w:right w:w="80" w:type="dxa"/>
            </w:tcMar>
          </w:tcPr>
          <w:p w14:paraId="0A9FF7CB" w14:textId="77777777" w:rsidR="00082FF5" w:rsidRPr="005C358F" w:rsidRDefault="00082FF5" w:rsidP="00A051B1">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X</w:t>
            </w:r>
          </w:p>
        </w:tc>
        <w:tc>
          <w:tcPr>
            <w:tcW w:w="487" w:type="dxa"/>
            <w:shd w:val="clear" w:color="auto" w:fill="F2F2F2" w:themeFill="background1" w:themeFillShade="F2"/>
            <w:tcMar>
              <w:top w:w="80" w:type="dxa"/>
              <w:left w:w="80" w:type="dxa"/>
              <w:bottom w:w="80" w:type="dxa"/>
              <w:right w:w="80" w:type="dxa"/>
            </w:tcMar>
          </w:tcPr>
          <w:p w14:paraId="35F1DA5F" w14:textId="77777777" w:rsidR="00082FF5" w:rsidRPr="005C358F" w:rsidRDefault="00082FF5" w:rsidP="00A051B1">
            <w:pPr>
              <w:pStyle w:val="Normal1"/>
              <w:pBdr>
                <w:top w:val="nil"/>
                <w:left w:val="nil"/>
                <w:bottom w:val="nil"/>
                <w:right w:val="nil"/>
                <w:between w:val="nil"/>
              </w:pBdr>
              <w:jc w:val="center"/>
              <w:rPr>
                <w:rFonts w:asciiTheme="majorHAnsi" w:eastAsia="Arial" w:hAnsiTheme="majorHAnsi" w:cstheme="majorHAnsi"/>
                <w:color w:val="000000"/>
              </w:rPr>
            </w:pPr>
          </w:p>
        </w:tc>
        <w:tc>
          <w:tcPr>
            <w:tcW w:w="2566" w:type="dxa"/>
            <w:shd w:val="clear" w:color="auto" w:fill="F2F2F2" w:themeFill="background1" w:themeFillShade="F2"/>
            <w:tcMar>
              <w:top w:w="80" w:type="dxa"/>
              <w:left w:w="80" w:type="dxa"/>
              <w:bottom w:w="80" w:type="dxa"/>
              <w:right w:w="80" w:type="dxa"/>
            </w:tcMar>
          </w:tcPr>
          <w:p w14:paraId="1A534E1F" w14:textId="635C0882" w:rsidR="00082FF5" w:rsidRPr="005C358F" w:rsidRDefault="00082FF5" w:rsidP="00A051B1">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rPr>
              <w:t xml:space="preserve">4 levels in accordance with </w:t>
            </w:r>
            <w:r w:rsidR="005C358F">
              <w:rPr>
                <w:rFonts w:asciiTheme="majorHAnsi" w:eastAsia="Arial" w:hAnsiTheme="majorHAnsi" w:cstheme="majorHAnsi"/>
              </w:rPr>
              <w:t xml:space="preserve">Local </w:t>
            </w:r>
            <w:r w:rsidRPr="005C358F">
              <w:rPr>
                <w:rFonts w:asciiTheme="majorHAnsi" w:eastAsia="Arial" w:hAnsiTheme="majorHAnsi" w:cstheme="majorHAnsi"/>
              </w:rPr>
              <w:t xml:space="preserve"> census</w:t>
            </w:r>
          </w:p>
        </w:tc>
        <w:tc>
          <w:tcPr>
            <w:tcW w:w="1912" w:type="dxa"/>
            <w:shd w:val="clear" w:color="auto" w:fill="F2F2F2" w:themeFill="background1" w:themeFillShade="F2"/>
            <w:tcMar>
              <w:top w:w="80" w:type="dxa"/>
              <w:left w:w="80" w:type="dxa"/>
              <w:bottom w:w="80" w:type="dxa"/>
              <w:right w:w="80" w:type="dxa"/>
            </w:tcMar>
          </w:tcPr>
          <w:p w14:paraId="08E8CC6A" w14:textId="77777777" w:rsidR="00082FF5" w:rsidRPr="005C358F" w:rsidRDefault="00082FF5" w:rsidP="00A051B1">
            <w:pPr>
              <w:pStyle w:val="Normal1"/>
              <w:pBdr>
                <w:top w:val="nil"/>
                <w:left w:val="nil"/>
                <w:bottom w:val="nil"/>
                <w:right w:val="nil"/>
                <w:between w:val="nil"/>
              </w:pBdr>
              <w:rPr>
                <w:rFonts w:asciiTheme="majorHAnsi" w:eastAsia="Arial" w:hAnsiTheme="majorHAnsi" w:cstheme="majorHAnsi"/>
                <w:color w:val="000000"/>
              </w:rPr>
            </w:pPr>
          </w:p>
        </w:tc>
        <w:tc>
          <w:tcPr>
            <w:tcW w:w="1912" w:type="dxa"/>
            <w:shd w:val="clear" w:color="auto" w:fill="F2F2F2" w:themeFill="background1" w:themeFillShade="F2"/>
            <w:tcMar>
              <w:top w:w="80" w:type="dxa"/>
              <w:left w:w="80" w:type="dxa"/>
              <w:bottom w:w="80" w:type="dxa"/>
              <w:right w:w="80" w:type="dxa"/>
            </w:tcMar>
          </w:tcPr>
          <w:p w14:paraId="65F6A71E" w14:textId="48F02F2E" w:rsidR="00082FF5" w:rsidRPr="005C358F" w:rsidRDefault="00082FF5" w:rsidP="00A051B1">
            <w:pPr>
              <w:pBdr>
                <w:top w:val="nil"/>
                <w:left w:val="nil"/>
                <w:bottom w:val="nil"/>
                <w:right w:val="nil"/>
                <w:between w:val="nil"/>
              </w:pBdr>
              <w:rPr>
                <w:rFonts w:asciiTheme="majorHAnsi" w:eastAsia="Arial" w:hAnsiTheme="majorHAnsi" w:cstheme="majorHAnsi"/>
              </w:rPr>
            </w:pPr>
            <w:r w:rsidRPr="005C358F">
              <w:rPr>
                <w:rFonts w:asciiTheme="majorHAnsi" w:eastAsia="Arial" w:hAnsiTheme="majorHAnsi" w:cstheme="majorHAnsi"/>
              </w:rPr>
              <w:t>max 5%</w:t>
            </w:r>
            <w:r w:rsidR="19249717" w:rsidRPr="005C358F">
              <w:rPr>
                <w:rFonts w:asciiTheme="majorHAnsi" w:eastAsia="Arial" w:hAnsiTheme="majorHAnsi" w:cstheme="majorHAnsi"/>
              </w:rPr>
              <w:t>variance</w:t>
            </w:r>
          </w:p>
          <w:p w14:paraId="427614F9" w14:textId="77777777" w:rsidR="00082FF5" w:rsidRPr="005C358F" w:rsidRDefault="00082FF5" w:rsidP="00A051B1">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rPr>
              <w:t>by sampling band and by parent education level</w:t>
            </w:r>
          </w:p>
        </w:tc>
      </w:tr>
      <w:tr w:rsidR="00082FF5" w:rsidRPr="005C358F" w14:paraId="5969AE46" w14:textId="77777777" w:rsidTr="005C358F">
        <w:trPr>
          <w:trHeight w:val="60"/>
        </w:trPr>
        <w:tc>
          <w:tcPr>
            <w:tcW w:w="1474" w:type="dxa"/>
            <w:shd w:val="clear" w:color="auto" w:fill="auto"/>
            <w:tcMar>
              <w:top w:w="80" w:type="dxa"/>
              <w:left w:w="80" w:type="dxa"/>
              <w:bottom w:w="80" w:type="dxa"/>
              <w:right w:w="80" w:type="dxa"/>
            </w:tcMar>
          </w:tcPr>
          <w:p w14:paraId="3386281F" w14:textId="77777777" w:rsidR="00082FF5" w:rsidRPr="005C358F" w:rsidRDefault="00082FF5" w:rsidP="00A051B1">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color w:val="000000"/>
              </w:rPr>
              <w:t>Age</w:t>
            </w:r>
          </w:p>
        </w:tc>
        <w:tc>
          <w:tcPr>
            <w:tcW w:w="488" w:type="dxa"/>
            <w:shd w:val="clear" w:color="auto" w:fill="auto"/>
            <w:tcMar>
              <w:top w:w="80" w:type="dxa"/>
              <w:left w:w="80" w:type="dxa"/>
              <w:bottom w:w="80" w:type="dxa"/>
              <w:right w:w="80" w:type="dxa"/>
            </w:tcMar>
          </w:tcPr>
          <w:p w14:paraId="3CBE04EE" w14:textId="77777777" w:rsidR="00082FF5" w:rsidRPr="005C358F" w:rsidRDefault="00082FF5" w:rsidP="00A051B1">
            <w:pPr>
              <w:pStyle w:val="Normal1"/>
              <w:pBdr>
                <w:top w:val="nil"/>
                <w:left w:val="nil"/>
                <w:bottom w:val="nil"/>
                <w:right w:val="nil"/>
                <w:between w:val="nil"/>
              </w:pBdr>
              <w:jc w:val="center"/>
              <w:rPr>
                <w:rFonts w:asciiTheme="majorHAnsi" w:eastAsia="Arial" w:hAnsiTheme="majorHAnsi" w:cstheme="majorHAnsi"/>
                <w:color w:val="000000"/>
              </w:rPr>
            </w:pPr>
          </w:p>
        </w:tc>
        <w:tc>
          <w:tcPr>
            <w:tcW w:w="487" w:type="dxa"/>
            <w:shd w:val="clear" w:color="auto" w:fill="auto"/>
            <w:tcMar>
              <w:top w:w="80" w:type="dxa"/>
              <w:left w:w="80" w:type="dxa"/>
              <w:bottom w:w="80" w:type="dxa"/>
              <w:right w:w="80" w:type="dxa"/>
            </w:tcMar>
          </w:tcPr>
          <w:p w14:paraId="60CFE5DE" w14:textId="77777777" w:rsidR="00082FF5" w:rsidRPr="005C358F" w:rsidRDefault="00082FF5" w:rsidP="00A051B1">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X</w:t>
            </w:r>
          </w:p>
        </w:tc>
        <w:tc>
          <w:tcPr>
            <w:tcW w:w="2566" w:type="dxa"/>
            <w:shd w:val="clear" w:color="auto" w:fill="auto"/>
            <w:tcMar>
              <w:top w:w="80" w:type="dxa"/>
              <w:left w:w="80" w:type="dxa"/>
              <w:bottom w:w="80" w:type="dxa"/>
              <w:right w:w="80" w:type="dxa"/>
            </w:tcMar>
          </w:tcPr>
          <w:p w14:paraId="22B25376" w14:textId="77777777" w:rsidR="00082FF5" w:rsidRPr="005C358F" w:rsidRDefault="00082FF5" w:rsidP="00A051B1">
            <w:pPr>
              <w:rPr>
                <w:rFonts w:asciiTheme="majorHAnsi" w:eastAsia="Arial" w:hAnsiTheme="majorHAnsi" w:cstheme="majorHAnsi"/>
              </w:rPr>
            </w:pPr>
            <w:r w:rsidRPr="005C358F">
              <w:rPr>
                <w:rFonts w:asciiTheme="majorHAnsi" w:eastAsia="Arial" w:hAnsiTheme="majorHAnsi" w:cstheme="majorHAnsi"/>
              </w:rPr>
              <w:t>6 years</w:t>
            </w:r>
          </w:p>
          <w:p w14:paraId="2E38993B" w14:textId="77777777" w:rsidR="00082FF5" w:rsidRPr="005C358F" w:rsidRDefault="00082FF5" w:rsidP="00A051B1">
            <w:pPr>
              <w:rPr>
                <w:rFonts w:asciiTheme="majorHAnsi" w:eastAsia="Arial" w:hAnsiTheme="majorHAnsi" w:cstheme="majorHAnsi"/>
              </w:rPr>
            </w:pPr>
            <w:r w:rsidRPr="005C358F">
              <w:rPr>
                <w:rFonts w:asciiTheme="majorHAnsi" w:eastAsia="Arial" w:hAnsiTheme="majorHAnsi" w:cstheme="majorHAnsi"/>
              </w:rPr>
              <w:t>7 years</w:t>
            </w:r>
          </w:p>
          <w:p w14:paraId="4C5B2B39" w14:textId="77777777" w:rsidR="00082FF5" w:rsidRPr="005C358F" w:rsidRDefault="00082FF5" w:rsidP="00A051B1">
            <w:pPr>
              <w:rPr>
                <w:rFonts w:asciiTheme="majorHAnsi" w:eastAsia="Arial" w:hAnsiTheme="majorHAnsi" w:cstheme="majorHAnsi"/>
              </w:rPr>
            </w:pPr>
            <w:r w:rsidRPr="005C358F">
              <w:rPr>
                <w:rFonts w:asciiTheme="majorHAnsi" w:eastAsia="Arial" w:hAnsiTheme="majorHAnsi" w:cstheme="majorHAnsi"/>
              </w:rPr>
              <w:t>8 years</w:t>
            </w:r>
          </w:p>
          <w:p w14:paraId="60960BC9" w14:textId="77777777" w:rsidR="00082FF5" w:rsidRPr="005C358F" w:rsidRDefault="00082FF5" w:rsidP="00A051B1">
            <w:pPr>
              <w:rPr>
                <w:rFonts w:asciiTheme="majorHAnsi" w:eastAsia="Arial" w:hAnsiTheme="majorHAnsi" w:cstheme="majorHAnsi"/>
              </w:rPr>
            </w:pPr>
            <w:r w:rsidRPr="005C358F">
              <w:rPr>
                <w:rFonts w:asciiTheme="majorHAnsi" w:eastAsia="Arial" w:hAnsiTheme="majorHAnsi" w:cstheme="majorHAnsi"/>
              </w:rPr>
              <w:t>9 years</w:t>
            </w:r>
          </w:p>
          <w:p w14:paraId="774F154D" w14:textId="77777777" w:rsidR="00082FF5" w:rsidRPr="005C358F" w:rsidRDefault="00082FF5" w:rsidP="00A051B1">
            <w:pPr>
              <w:rPr>
                <w:rFonts w:asciiTheme="majorHAnsi" w:eastAsia="Arial" w:hAnsiTheme="majorHAnsi" w:cstheme="majorHAnsi"/>
              </w:rPr>
            </w:pPr>
            <w:r w:rsidRPr="005C358F">
              <w:rPr>
                <w:rFonts w:asciiTheme="majorHAnsi" w:eastAsia="Arial" w:hAnsiTheme="majorHAnsi" w:cstheme="majorHAnsi"/>
              </w:rPr>
              <w:t>10 years</w:t>
            </w:r>
          </w:p>
          <w:p w14:paraId="2FF131C5" w14:textId="77777777" w:rsidR="00082FF5" w:rsidRPr="005C358F" w:rsidRDefault="00082FF5" w:rsidP="00A051B1">
            <w:pPr>
              <w:rPr>
                <w:rFonts w:asciiTheme="majorHAnsi" w:eastAsia="Arial" w:hAnsiTheme="majorHAnsi" w:cstheme="majorHAnsi"/>
              </w:rPr>
            </w:pPr>
            <w:r w:rsidRPr="005C358F">
              <w:rPr>
                <w:rFonts w:asciiTheme="majorHAnsi" w:eastAsia="Arial" w:hAnsiTheme="majorHAnsi" w:cstheme="majorHAnsi"/>
              </w:rPr>
              <w:t>11 years</w:t>
            </w:r>
          </w:p>
          <w:p w14:paraId="530F23B7" w14:textId="77777777" w:rsidR="00082FF5" w:rsidRPr="005C358F" w:rsidRDefault="00082FF5" w:rsidP="00A051B1">
            <w:pPr>
              <w:rPr>
                <w:rFonts w:asciiTheme="majorHAnsi" w:eastAsia="Arial" w:hAnsiTheme="majorHAnsi" w:cstheme="majorHAnsi"/>
              </w:rPr>
            </w:pPr>
            <w:r w:rsidRPr="005C358F">
              <w:rPr>
                <w:rFonts w:asciiTheme="majorHAnsi" w:eastAsia="Arial" w:hAnsiTheme="majorHAnsi" w:cstheme="majorHAnsi"/>
              </w:rPr>
              <w:t>12 years</w:t>
            </w:r>
          </w:p>
          <w:p w14:paraId="06D9F275" w14:textId="77777777" w:rsidR="00082FF5" w:rsidRPr="005C358F" w:rsidRDefault="00082FF5" w:rsidP="00A051B1">
            <w:pPr>
              <w:rPr>
                <w:rFonts w:asciiTheme="majorHAnsi" w:eastAsia="Arial" w:hAnsiTheme="majorHAnsi" w:cstheme="majorHAnsi"/>
              </w:rPr>
            </w:pPr>
            <w:r w:rsidRPr="005C358F">
              <w:rPr>
                <w:rFonts w:asciiTheme="majorHAnsi" w:eastAsia="Arial" w:hAnsiTheme="majorHAnsi" w:cstheme="majorHAnsi"/>
              </w:rPr>
              <w:t>13 years</w:t>
            </w:r>
          </w:p>
          <w:p w14:paraId="72373736" w14:textId="77777777" w:rsidR="00082FF5" w:rsidRPr="005C358F" w:rsidRDefault="00082FF5" w:rsidP="00A051B1">
            <w:pPr>
              <w:rPr>
                <w:rFonts w:asciiTheme="majorHAnsi" w:eastAsia="Arial" w:hAnsiTheme="majorHAnsi" w:cstheme="majorHAnsi"/>
              </w:rPr>
            </w:pPr>
            <w:r w:rsidRPr="005C358F">
              <w:rPr>
                <w:rFonts w:asciiTheme="majorHAnsi" w:eastAsia="Arial" w:hAnsiTheme="majorHAnsi" w:cstheme="majorHAnsi"/>
              </w:rPr>
              <w:t>14 years</w:t>
            </w:r>
          </w:p>
          <w:p w14:paraId="4B4E021C" w14:textId="77777777" w:rsidR="00082FF5" w:rsidRPr="005C358F" w:rsidRDefault="00082FF5" w:rsidP="00A051B1">
            <w:pPr>
              <w:rPr>
                <w:rFonts w:asciiTheme="majorHAnsi" w:eastAsia="Arial" w:hAnsiTheme="majorHAnsi" w:cstheme="majorHAnsi"/>
              </w:rPr>
            </w:pPr>
            <w:r w:rsidRPr="005C358F">
              <w:rPr>
                <w:rFonts w:asciiTheme="majorHAnsi" w:eastAsia="Arial" w:hAnsiTheme="majorHAnsi" w:cstheme="majorHAnsi"/>
              </w:rPr>
              <w:t>15 years</w:t>
            </w:r>
          </w:p>
          <w:p w14:paraId="0AB3D0CE" w14:textId="77777777" w:rsidR="00082FF5" w:rsidRPr="005C358F" w:rsidRDefault="00082FF5" w:rsidP="00A051B1">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rPr>
              <w:t>16 years</w:t>
            </w:r>
          </w:p>
        </w:tc>
        <w:tc>
          <w:tcPr>
            <w:tcW w:w="1912" w:type="dxa"/>
            <w:shd w:val="clear" w:color="auto" w:fill="auto"/>
            <w:tcMar>
              <w:top w:w="80" w:type="dxa"/>
              <w:left w:w="80" w:type="dxa"/>
              <w:bottom w:w="80" w:type="dxa"/>
              <w:right w:w="80" w:type="dxa"/>
            </w:tcMar>
          </w:tcPr>
          <w:p w14:paraId="2F5E2024" w14:textId="77777777" w:rsidR="00082FF5" w:rsidRPr="005C358F" w:rsidRDefault="00082FF5" w:rsidP="00082FF5">
            <w:pPr>
              <w:jc w:val="center"/>
              <w:rPr>
                <w:rFonts w:asciiTheme="majorHAnsi" w:eastAsia="Arial" w:hAnsiTheme="majorHAnsi" w:cstheme="majorHAnsi"/>
              </w:rPr>
            </w:pPr>
            <w:r w:rsidRPr="005C358F">
              <w:rPr>
                <w:rFonts w:asciiTheme="majorHAnsi" w:eastAsia="Arial" w:hAnsiTheme="majorHAnsi" w:cstheme="majorHAnsi"/>
              </w:rPr>
              <w:t>84</w:t>
            </w:r>
          </w:p>
          <w:p w14:paraId="4903CC7C" w14:textId="77777777" w:rsidR="00082FF5" w:rsidRPr="005C358F" w:rsidRDefault="00082FF5" w:rsidP="00082FF5">
            <w:pPr>
              <w:jc w:val="center"/>
              <w:rPr>
                <w:rFonts w:asciiTheme="majorHAnsi" w:eastAsia="Arial" w:hAnsiTheme="majorHAnsi" w:cstheme="majorHAnsi"/>
              </w:rPr>
            </w:pPr>
            <w:r w:rsidRPr="005C358F">
              <w:rPr>
                <w:rFonts w:asciiTheme="majorHAnsi" w:eastAsia="Arial" w:hAnsiTheme="majorHAnsi" w:cstheme="majorHAnsi"/>
              </w:rPr>
              <w:t>84</w:t>
            </w:r>
          </w:p>
          <w:p w14:paraId="31C88EDC" w14:textId="77777777" w:rsidR="00082FF5" w:rsidRPr="005C358F" w:rsidRDefault="00082FF5" w:rsidP="00082FF5">
            <w:pPr>
              <w:jc w:val="center"/>
              <w:rPr>
                <w:rFonts w:asciiTheme="majorHAnsi" w:eastAsia="Arial" w:hAnsiTheme="majorHAnsi" w:cstheme="majorHAnsi"/>
              </w:rPr>
            </w:pPr>
            <w:r w:rsidRPr="005C358F">
              <w:rPr>
                <w:rFonts w:asciiTheme="majorHAnsi" w:eastAsia="Arial" w:hAnsiTheme="majorHAnsi" w:cstheme="majorHAnsi"/>
              </w:rPr>
              <w:t>84</w:t>
            </w:r>
          </w:p>
          <w:p w14:paraId="761D5148" w14:textId="77777777" w:rsidR="00082FF5" w:rsidRPr="005C358F" w:rsidRDefault="00082FF5" w:rsidP="00082FF5">
            <w:pPr>
              <w:jc w:val="center"/>
              <w:rPr>
                <w:rFonts w:asciiTheme="majorHAnsi" w:eastAsia="Arial" w:hAnsiTheme="majorHAnsi" w:cstheme="majorHAnsi"/>
              </w:rPr>
            </w:pPr>
            <w:r w:rsidRPr="005C358F">
              <w:rPr>
                <w:rFonts w:asciiTheme="majorHAnsi" w:eastAsia="Arial" w:hAnsiTheme="majorHAnsi" w:cstheme="majorHAnsi"/>
              </w:rPr>
              <w:t>84</w:t>
            </w:r>
          </w:p>
          <w:p w14:paraId="5DC41C4F" w14:textId="77777777" w:rsidR="00082FF5" w:rsidRPr="005C358F" w:rsidRDefault="00082FF5" w:rsidP="00082FF5">
            <w:pPr>
              <w:jc w:val="center"/>
              <w:rPr>
                <w:rFonts w:asciiTheme="majorHAnsi" w:eastAsia="Arial" w:hAnsiTheme="majorHAnsi" w:cstheme="majorHAnsi"/>
              </w:rPr>
            </w:pPr>
            <w:r w:rsidRPr="005C358F">
              <w:rPr>
                <w:rFonts w:asciiTheme="majorHAnsi" w:eastAsia="Arial" w:hAnsiTheme="majorHAnsi" w:cstheme="majorHAnsi"/>
              </w:rPr>
              <w:t>84</w:t>
            </w:r>
          </w:p>
          <w:p w14:paraId="477EE4EE" w14:textId="77777777" w:rsidR="00082FF5" w:rsidRPr="005C358F" w:rsidRDefault="00082FF5" w:rsidP="00082FF5">
            <w:pPr>
              <w:jc w:val="center"/>
              <w:rPr>
                <w:rFonts w:asciiTheme="majorHAnsi" w:eastAsia="Arial" w:hAnsiTheme="majorHAnsi" w:cstheme="majorHAnsi"/>
              </w:rPr>
            </w:pPr>
            <w:r w:rsidRPr="005C358F">
              <w:rPr>
                <w:rFonts w:asciiTheme="majorHAnsi" w:eastAsia="Arial" w:hAnsiTheme="majorHAnsi" w:cstheme="majorHAnsi"/>
              </w:rPr>
              <w:t>84</w:t>
            </w:r>
          </w:p>
          <w:p w14:paraId="6A215D51" w14:textId="77777777" w:rsidR="00082FF5" w:rsidRPr="005C358F" w:rsidRDefault="00082FF5" w:rsidP="00082FF5">
            <w:pPr>
              <w:jc w:val="center"/>
              <w:rPr>
                <w:rFonts w:asciiTheme="majorHAnsi" w:eastAsia="Arial" w:hAnsiTheme="majorHAnsi" w:cstheme="majorHAnsi"/>
              </w:rPr>
            </w:pPr>
            <w:r w:rsidRPr="005C358F">
              <w:rPr>
                <w:rFonts w:asciiTheme="majorHAnsi" w:eastAsia="Arial" w:hAnsiTheme="majorHAnsi" w:cstheme="majorHAnsi"/>
              </w:rPr>
              <w:t>84</w:t>
            </w:r>
          </w:p>
          <w:p w14:paraId="1D05EAFB" w14:textId="77777777" w:rsidR="00082FF5" w:rsidRPr="005C358F" w:rsidRDefault="00082FF5" w:rsidP="00082FF5">
            <w:pPr>
              <w:jc w:val="center"/>
              <w:rPr>
                <w:rFonts w:asciiTheme="majorHAnsi" w:eastAsia="Arial" w:hAnsiTheme="majorHAnsi" w:cstheme="majorHAnsi"/>
              </w:rPr>
            </w:pPr>
            <w:r w:rsidRPr="005C358F">
              <w:rPr>
                <w:rFonts w:asciiTheme="majorHAnsi" w:eastAsia="Arial" w:hAnsiTheme="majorHAnsi" w:cstheme="majorHAnsi"/>
              </w:rPr>
              <w:t>84</w:t>
            </w:r>
          </w:p>
          <w:p w14:paraId="07147102" w14:textId="77777777" w:rsidR="00082FF5" w:rsidRPr="005C358F" w:rsidRDefault="00082FF5" w:rsidP="00082FF5">
            <w:pPr>
              <w:jc w:val="center"/>
              <w:rPr>
                <w:rFonts w:asciiTheme="majorHAnsi" w:eastAsia="Arial" w:hAnsiTheme="majorHAnsi" w:cstheme="majorHAnsi"/>
              </w:rPr>
            </w:pPr>
            <w:r w:rsidRPr="005C358F">
              <w:rPr>
                <w:rFonts w:asciiTheme="majorHAnsi" w:eastAsia="Arial" w:hAnsiTheme="majorHAnsi" w:cstheme="majorHAnsi"/>
              </w:rPr>
              <w:t>84</w:t>
            </w:r>
          </w:p>
          <w:p w14:paraId="36401AB1" w14:textId="77777777" w:rsidR="00082FF5" w:rsidRPr="005C358F" w:rsidRDefault="00082FF5" w:rsidP="00082FF5">
            <w:pPr>
              <w:jc w:val="center"/>
              <w:rPr>
                <w:rFonts w:asciiTheme="majorHAnsi" w:eastAsia="Arial" w:hAnsiTheme="majorHAnsi" w:cstheme="majorHAnsi"/>
              </w:rPr>
            </w:pPr>
            <w:r w:rsidRPr="005C358F">
              <w:rPr>
                <w:rFonts w:asciiTheme="majorHAnsi" w:eastAsia="Arial" w:hAnsiTheme="majorHAnsi" w:cstheme="majorHAnsi"/>
              </w:rPr>
              <w:t>84</w:t>
            </w:r>
          </w:p>
          <w:p w14:paraId="544CBE48" w14:textId="77777777" w:rsidR="00082FF5" w:rsidRPr="005C358F" w:rsidRDefault="00082FF5" w:rsidP="00082FF5">
            <w:pPr>
              <w:jc w:val="center"/>
              <w:rPr>
                <w:rFonts w:asciiTheme="majorHAnsi" w:eastAsia="Arial" w:hAnsiTheme="majorHAnsi" w:cstheme="majorHAnsi"/>
              </w:rPr>
            </w:pPr>
            <w:r w:rsidRPr="005C358F">
              <w:rPr>
                <w:rFonts w:asciiTheme="majorHAnsi" w:eastAsia="Arial" w:hAnsiTheme="majorHAnsi" w:cstheme="majorHAnsi"/>
              </w:rPr>
              <w:t>84</w:t>
            </w:r>
          </w:p>
          <w:p w14:paraId="1F2CC306" w14:textId="77777777" w:rsidR="00082FF5" w:rsidRPr="005C358F" w:rsidRDefault="00082FF5" w:rsidP="00082FF5">
            <w:pPr>
              <w:jc w:val="center"/>
              <w:rPr>
                <w:rFonts w:asciiTheme="majorHAnsi" w:eastAsia="Arial" w:hAnsiTheme="majorHAnsi" w:cstheme="majorHAnsi"/>
              </w:rPr>
            </w:pPr>
          </w:p>
          <w:p w14:paraId="1342821E" w14:textId="77777777" w:rsidR="00082FF5" w:rsidRPr="005C358F" w:rsidRDefault="00082FF5" w:rsidP="00082FF5">
            <w:pPr>
              <w:jc w:val="center"/>
              <w:rPr>
                <w:rFonts w:asciiTheme="majorHAnsi" w:eastAsia="Arial" w:hAnsiTheme="majorHAnsi" w:cstheme="majorHAnsi"/>
              </w:rPr>
            </w:pPr>
            <w:r w:rsidRPr="005C358F">
              <w:rPr>
                <w:rFonts w:asciiTheme="majorHAnsi" w:eastAsia="Arial" w:hAnsiTheme="majorHAnsi" w:cstheme="majorHAnsi"/>
              </w:rPr>
              <w:t>N=924</w:t>
            </w:r>
          </w:p>
          <w:p w14:paraId="79867091" w14:textId="77777777" w:rsidR="00082FF5" w:rsidRPr="005C358F" w:rsidRDefault="00082FF5" w:rsidP="00A051B1">
            <w:pPr>
              <w:pStyle w:val="Normal1"/>
              <w:pBdr>
                <w:top w:val="nil"/>
                <w:left w:val="nil"/>
                <w:bottom w:val="nil"/>
                <w:right w:val="nil"/>
                <w:between w:val="nil"/>
              </w:pBdr>
              <w:rPr>
                <w:rFonts w:asciiTheme="majorHAnsi" w:eastAsia="Arial" w:hAnsiTheme="majorHAnsi" w:cstheme="majorHAnsi"/>
                <w:color w:val="000000"/>
              </w:rPr>
            </w:pPr>
          </w:p>
        </w:tc>
        <w:tc>
          <w:tcPr>
            <w:tcW w:w="1912" w:type="dxa"/>
            <w:shd w:val="clear" w:color="auto" w:fill="auto"/>
            <w:tcMar>
              <w:top w:w="80" w:type="dxa"/>
              <w:left w:w="80" w:type="dxa"/>
              <w:bottom w:w="80" w:type="dxa"/>
              <w:right w:w="80" w:type="dxa"/>
            </w:tcMar>
          </w:tcPr>
          <w:p w14:paraId="3599694E" w14:textId="2FDA7683" w:rsidR="00082FF5" w:rsidRPr="005C358F" w:rsidRDefault="00082FF5" w:rsidP="00A051B1">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rPr>
              <w:t xml:space="preserve">per age group : 80 normal cases + 2 </w:t>
            </w:r>
            <w:r w:rsidR="00A91036">
              <w:rPr>
                <w:rFonts w:asciiTheme="majorHAnsi" w:eastAsia="Arial" w:hAnsiTheme="majorHAnsi" w:cstheme="majorHAnsi"/>
              </w:rPr>
              <w:t xml:space="preserve">ID </w:t>
            </w:r>
            <w:r w:rsidRPr="005C358F">
              <w:rPr>
                <w:rFonts w:asciiTheme="majorHAnsi" w:eastAsia="Arial" w:hAnsiTheme="majorHAnsi" w:cstheme="majorHAnsi"/>
              </w:rPr>
              <w:t xml:space="preserve"> + 2 </w:t>
            </w:r>
            <w:r w:rsidR="00A91036">
              <w:rPr>
                <w:rFonts w:asciiTheme="majorHAnsi" w:eastAsia="Arial" w:hAnsiTheme="majorHAnsi" w:cstheme="majorHAnsi"/>
              </w:rPr>
              <w:t xml:space="preserve">GT </w:t>
            </w:r>
          </w:p>
        </w:tc>
      </w:tr>
      <w:tr w:rsidR="00082FF5" w:rsidRPr="005C358F" w14:paraId="78695984" w14:textId="77777777" w:rsidTr="005C358F">
        <w:trPr>
          <w:trHeight w:val="60"/>
        </w:trPr>
        <w:tc>
          <w:tcPr>
            <w:tcW w:w="8839" w:type="dxa"/>
            <w:gridSpan w:val="6"/>
            <w:tcMar>
              <w:top w:w="80" w:type="dxa"/>
              <w:left w:w="80" w:type="dxa"/>
              <w:bottom w:w="80" w:type="dxa"/>
              <w:right w:w="80" w:type="dxa"/>
            </w:tcMar>
          </w:tcPr>
          <w:p w14:paraId="464FA492" w14:textId="77777777" w:rsidR="00082FF5" w:rsidRPr="005C358F" w:rsidRDefault="00082FF5" w:rsidP="00A051B1">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color w:val="000000" w:themeColor="text1"/>
              </w:rPr>
              <w:t>Inclusion criteria</w:t>
            </w:r>
          </w:p>
        </w:tc>
      </w:tr>
      <w:tr w:rsidR="00082FF5" w:rsidRPr="005C358F" w14:paraId="30D98BF8" w14:textId="77777777" w:rsidTr="005C358F">
        <w:trPr>
          <w:trHeight w:val="60"/>
        </w:trPr>
        <w:tc>
          <w:tcPr>
            <w:tcW w:w="1474" w:type="dxa"/>
            <w:tcMar>
              <w:top w:w="80" w:type="dxa"/>
              <w:left w:w="80" w:type="dxa"/>
              <w:bottom w:w="80" w:type="dxa"/>
              <w:right w:w="80" w:type="dxa"/>
            </w:tcMar>
          </w:tcPr>
          <w:p w14:paraId="7C9C0D0B" w14:textId="77777777" w:rsidR="00082FF5" w:rsidRPr="005C358F" w:rsidRDefault="00082FF5" w:rsidP="00A051B1">
            <w:pPr>
              <w:pStyle w:val="Normal1"/>
              <w:pBdr>
                <w:top w:val="nil"/>
                <w:left w:val="nil"/>
                <w:bottom w:val="nil"/>
                <w:right w:val="nil"/>
                <w:between w:val="nil"/>
              </w:pBdr>
              <w:rPr>
                <w:rFonts w:asciiTheme="majorHAnsi" w:eastAsia="Arial" w:hAnsiTheme="majorHAnsi" w:cstheme="majorHAnsi"/>
                <w:color w:val="000000"/>
              </w:rPr>
            </w:pPr>
          </w:p>
        </w:tc>
        <w:tc>
          <w:tcPr>
            <w:tcW w:w="7365" w:type="dxa"/>
            <w:gridSpan w:val="5"/>
            <w:shd w:val="clear" w:color="auto" w:fill="F2F2F2" w:themeFill="background1" w:themeFillShade="F2"/>
            <w:tcMar>
              <w:top w:w="80" w:type="dxa"/>
              <w:left w:w="80" w:type="dxa"/>
              <w:bottom w:w="80" w:type="dxa"/>
              <w:right w:w="80" w:type="dxa"/>
            </w:tcMar>
          </w:tcPr>
          <w:p w14:paraId="09AD5503" w14:textId="77777777" w:rsidR="00082FF5" w:rsidRPr="005C358F" w:rsidRDefault="00082FF5" w:rsidP="00A051B1">
            <w:pPr>
              <w:pStyle w:val="NormalWeb"/>
              <w:numPr>
                <w:ilvl w:val="0"/>
                <w:numId w:val="2"/>
              </w:numPr>
              <w:rPr>
                <w:rFonts w:asciiTheme="majorHAnsi" w:eastAsia="Times New Roman" w:hAnsiTheme="majorHAnsi" w:cstheme="majorHAnsi"/>
                <w:color w:val="000000"/>
              </w:rPr>
            </w:pPr>
            <w:r w:rsidRPr="005C358F">
              <w:rPr>
                <w:rFonts w:asciiTheme="majorHAnsi" w:eastAsia="Times New Roman" w:hAnsiTheme="majorHAnsi" w:cstheme="majorHAnsi"/>
                <w:color w:val="000000"/>
              </w:rPr>
              <w:t>normal cases without any diagnosed trouble except for the seeding cases</w:t>
            </w:r>
          </w:p>
          <w:p w14:paraId="59A30ADC" w14:textId="77777777" w:rsidR="00082FF5" w:rsidRPr="005C358F" w:rsidRDefault="00082FF5" w:rsidP="00A051B1">
            <w:pPr>
              <w:pStyle w:val="NormalWeb"/>
              <w:ind w:left="720"/>
              <w:rPr>
                <w:rFonts w:asciiTheme="majorHAnsi" w:eastAsia="Times New Roman" w:hAnsiTheme="majorHAnsi" w:cstheme="majorHAnsi"/>
                <w:color w:val="000000"/>
              </w:rPr>
            </w:pPr>
          </w:p>
          <w:p w14:paraId="5EE491A8" w14:textId="77777777" w:rsidR="00082FF5" w:rsidRPr="005C358F" w:rsidRDefault="00082FF5" w:rsidP="00A051B1">
            <w:pPr>
              <w:pStyle w:val="NormalWeb"/>
              <w:numPr>
                <w:ilvl w:val="0"/>
                <w:numId w:val="2"/>
              </w:numPr>
              <w:rPr>
                <w:rFonts w:asciiTheme="majorHAnsi" w:eastAsia="Times New Roman" w:hAnsiTheme="majorHAnsi" w:cstheme="majorHAnsi"/>
                <w:color w:val="000000"/>
              </w:rPr>
            </w:pPr>
            <w:r w:rsidRPr="005C358F">
              <w:rPr>
                <w:rFonts w:asciiTheme="majorHAnsi" w:eastAsia="Times New Roman" w:hAnsiTheme="majorHAnsi" w:cstheme="majorHAnsi"/>
                <w:color w:val="000000"/>
              </w:rPr>
              <w:t>Seeding cases :</w:t>
            </w:r>
          </w:p>
          <w:p w14:paraId="01B4BDEA" w14:textId="77777777" w:rsidR="00082FF5" w:rsidRPr="005C358F" w:rsidRDefault="00082FF5" w:rsidP="00A051B1">
            <w:pPr>
              <w:pStyle w:val="ListParagraph"/>
              <w:rPr>
                <w:rFonts w:asciiTheme="majorHAnsi" w:eastAsia="Times New Roman" w:hAnsiTheme="majorHAnsi" w:cstheme="majorHAnsi"/>
                <w:color w:val="000000"/>
              </w:rPr>
            </w:pPr>
          </w:p>
          <w:p w14:paraId="0DE6725B" w14:textId="76E2BC7C" w:rsidR="00082FF5" w:rsidRPr="005C358F" w:rsidRDefault="005C358F" w:rsidP="00A051B1">
            <w:pPr>
              <w:ind w:left="1134"/>
              <w:rPr>
                <w:rFonts w:asciiTheme="majorHAnsi" w:eastAsia="Times New Roman" w:hAnsiTheme="majorHAnsi" w:cstheme="majorHAnsi"/>
                <w:color w:val="000000"/>
              </w:rPr>
            </w:pPr>
            <w:r w:rsidRPr="005C358F">
              <w:rPr>
                <w:rFonts w:asciiTheme="majorHAnsi" w:eastAsia="Times New Roman" w:hAnsiTheme="majorHAnsi" w:cstheme="majorHAnsi"/>
                <w:b/>
                <w:bCs/>
                <w:color w:val="000000"/>
              </w:rPr>
              <w:t>ID</w:t>
            </w:r>
            <w:r w:rsidR="00082FF5" w:rsidRPr="005C358F">
              <w:rPr>
                <w:rFonts w:asciiTheme="majorHAnsi" w:eastAsia="Times New Roman" w:hAnsiTheme="majorHAnsi" w:cstheme="majorHAnsi"/>
                <w:b/>
                <w:bCs/>
                <w:color w:val="000000"/>
              </w:rPr>
              <w:t xml:space="preserve">: </w:t>
            </w:r>
            <w:r w:rsidR="00082FF5" w:rsidRPr="005C358F">
              <w:rPr>
                <w:rFonts w:asciiTheme="majorHAnsi" w:eastAsia="Times New Roman" w:hAnsiTheme="majorHAnsi" w:cstheme="majorHAnsi"/>
                <w:color w:val="000000"/>
              </w:rPr>
              <w:t xml:space="preserve">children must have scored at least two </w:t>
            </w:r>
            <w:r w:rsidR="00082FF5" w:rsidRPr="005C358F">
              <w:rPr>
                <w:rFonts w:asciiTheme="majorHAnsi" w:eastAsia="Times New Roman" w:hAnsiTheme="majorHAnsi" w:cstheme="majorHAnsi"/>
                <w:i/>
                <w:iCs/>
                <w:color w:val="000000"/>
              </w:rPr>
              <w:t>SD</w:t>
            </w:r>
            <w:r w:rsidR="00082FF5" w:rsidRPr="005C358F">
              <w:rPr>
                <w:rFonts w:asciiTheme="majorHAnsi" w:eastAsia="Times New Roman" w:hAnsiTheme="majorHAnsi" w:cstheme="majorHAnsi"/>
                <w:color w:val="000000"/>
              </w:rPr>
              <w:t>s above the mean on an individually administered comprehensive measure of cognitive ability (e.g., the WISC–V).</w:t>
            </w:r>
          </w:p>
          <w:p w14:paraId="5CBDD750" w14:textId="77777777" w:rsidR="00082FF5" w:rsidRPr="005C358F" w:rsidRDefault="00082FF5" w:rsidP="00A051B1">
            <w:pPr>
              <w:ind w:left="1134"/>
              <w:rPr>
                <w:rFonts w:asciiTheme="majorHAnsi" w:eastAsia="Times New Roman" w:hAnsiTheme="majorHAnsi" w:cstheme="majorHAnsi"/>
              </w:rPr>
            </w:pPr>
          </w:p>
          <w:p w14:paraId="79FA0920" w14:textId="7601FC06" w:rsidR="00082FF5" w:rsidRPr="005C358F" w:rsidRDefault="005C358F" w:rsidP="00A051B1">
            <w:pPr>
              <w:pStyle w:val="ListParagraph"/>
              <w:ind w:left="1080"/>
              <w:rPr>
                <w:rFonts w:asciiTheme="majorHAnsi" w:eastAsia="Times New Roman" w:hAnsiTheme="majorHAnsi" w:cstheme="majorHAnsi"/>
                <w:color w:val="000000"/>
              </w:rPr>
            </w:pPr>
            <w:r w:rsidRPr="005C358F">
              <w:rPr>
                <w:rFonts w:asciiTheme="majorHAnsi" w:eastAsia="Times New Roman" w:hAnsiTheme="majorHAnsi" w:cstheme="majorHAnsi"/>
                <w:b/>
                <w:bCs/>
                <w:color w:val="000000"/>
              </w:rPr>
              <w:lastRenderedPageBreak/>
              <w:t>GT</w:t>
            </w:r>
            <w:r w:rsidR="00082FF5" w:rsidRPr="005C358F">
              <w:rPr>
                <w:rFonts w:asciiTheme="majorHAnsi" w:eastAsia="Times New Roman" w:hAnsiTheme="majorHAnsi" w:cstheme="majorHAnsi"/>
                <w:color w:val="000000"/>
              </w:rPr>
              <w:t xml:space="preserve"> : children must have scored at least two </w:t>
            </w:r>
            <w:r w:rsidR="00082FF5" w:rsidRPr="005C358F">
              <w:rPr>
                <w:rFonts w:asciiTheme="majorHAnsi" w:eastAsia="Times New Roman" w:hAnsiTheme="majorHAnsi" w:cstheme="majorHAnsi"/>
                <w:i/>
                <w:iCs/>
                <w:color w:val="000000"/>
              </w:rPr>
              <w:t>SD</w:t>
            </w:r>
            <w:r w:rsidR="00082FF5" w:rsidRPr="005C358F">
              <w:rPr>
                <w:rFonts w:asciiTheme="majorHAnsi" w:eastAsia="Times New Roman" w:hAnsiTheme="majorHAnsi" w:cstheme="majorHAnsi"/>
                <w:color w:val="000000"/>
              </w:rPr>
              <w:t xml:space="preserve">s below the mean on an individually administered comprehensive measure of cognitive ability (e.g., the WISC–V) or met the </w:t>
            </w:r>
            <w:r w:rsidR="00082FF5" w:rsidRPr="005C358F">
              <w:rPr>
                <w:rFonts w:asciiTheme="majorHAnsi" w:eastAsia="Times New Roman" w:hAnsiTheme="majorHAnsi" w:cstheme="majorHAnsi"/>
                <w:i/>
                <w:iCs/>
                <w:color w:val="000000"/>
              </w:rPr>
              <w:t>DSM-5</w:t>
            </w:r>
            <w:r w:rsidR="00082FF5" w:rsidRPr="005C358F">
              <w:rPr>
                <w:rFonts w:asciiTheme="majorHAnsi" w:eastAsia="Times New Roman" w:hAnsiTheme="majorHAnsi" w:cstheme="majorHAnsi"/>
                <w:color w:val="000000"/>
              </w:rPr>
              <w:t xml:space="preserve"> (American Psychiatric Association, 2013) criteria for a current diagnosis of intellectual disability mild or moderate severity</w:t>
            </w:r>
          </w:p>
          <w:p w14:paraId="083D1481" w14:textId="77777777" w:rsidR="00082FF5" w:rsidRPr="005C358F" w:rsidRDefault="00082FF5" w:rsidP="00A051B1">
            <w:pPr>
              <w:pStyle w:val="ListParagraph"/>
              <w:rPr>
                <w:rFonts w:asciiTheme="majorHAnsi" w:eastAsia="Times New Roman" w:hAnsiTheme="majorHAnsi" w:cstheme="majorHAnsi"/>
                <w:color w:val="000000"/>
              </w:rPr>
            </w:pPr>
          </w:p>
          <w:p w14:paraId="2A48405A" w14:textId="33BB3721" w:rsidR="00082FF5" w:rsidRPr="005C358F" w:rsidRDefault="00082FF5" w:rsidP="00A051B1">
            <w:pPr>
              <w:pStyle w:val="NormalWeb"/>
              <w:numPr>
                <w:ilvl w:val="0"/>
                <w:numId w:val="2"/>
              </w:numPr>
              <w:rPr>
                <w:rFonts w:asciiTheme="majorHAnsi" w:eastAsia="Times New Roman" w:hAnsiTheme="majorHAnsi" w:cstheme="majorHAnsi"/>
                <w:color w:val="000000"/>
              </w:rPr>
            </w:pPr>
            <w:r w:rsidRPr="005C358F">
              <w:rPr>
                <w:rFonts w:asciiTheme="majorHAnsi" w:eastAsia="Times New Roman" w:hAnsiTheme="majorHAnsi" w:cstheme="majorHAnsi"/>
                <w:color w:val="000000"/>
              </w:rPr>
              <w:t xml:space="preserve">children able to hear and see stimuli, to answer questions in </w:t>
            </w:r>
            <w:r w:rsidR="005C358F">
              <w:rPr>
                <w:rFonts w:asciiTheme="majorHAnsi" w:eastAsia="Times New Roman" w:hAnsiTheme="majorHAnsi" w:cstheme="majorHAnsi"/>
                <w:color w:val="000000"/>
              </w:rPr>
              <w:t>Local language</w:t>
            </w:r>
            <w:r w:rsidRPr="005C358F">
              <w:rPr>
                <w:rFonts w:asciiTheme="majorHAnsi" w:eastAsia="Times New Roman" w:hAnsiTheme="majorHAnsi" w:cstheme="majorHAnsi"/>
                <w:color w:val="000000"/>
              </w:rPr>
              <w:t xml:space="preserve"> and to point out his answers</w:t>
            </w:r>
          </w:p>
        </w:tc>
      </w:tr>
      <w:tr w:rsidR="00082FF5" w:rsidRPr="005C358F" w14:paraId="153D90DC" w14:textId="77777777" w:rsidTr="005C358F">
        <w:trPr>
          <w:trHeight w:val="60"/>
        </w:trPr>
        <w:tc>
          <w:tcPr>
            <w:tcW w:w="8839" w:type="dxa"/>
            <w:gridSpan w:val="6"/>
            <w:tcMar>
              <w:top w:w="80" w:type="dxa"/>
              <w:left w:w="80" w:type="dxa"/>
              <w:bottom w:w="80" w:type="dxa"/>
              <w:right w:w="80" w:type="dxa"/>
            </w:tcMar>
          </w:tcPr>
          <w:p w14:paraId="24DB89AE" w14:textId="77777777" w:rsidR="00082FF5" w:rsidRPr="005C358F" w:rsidRDefault="00082FF5" w:rsidP="00A051B1">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color w:val="000000"/>
              </w:rPr>
              <w:lastRenderedPageBreak/>
              <w:t>Exclusion criteria</w:t>
            </w:r>
          </w:p>
        </w:tc>
      </w:tr>
      <w:tr w:rsidR="00082FF5" w:rsidRPr="005C358F" w14:paraId="76480500" w14:textId="77777777" w:rsidTr="005C358F">
        <w:trPr>
          <w:trHeight w:val="60"/>
        </w:trPr>
        <w:tc>
          <w:tcPr>
            <w:tcW w:w="1474" w:type="dxa"/>
            <w:tcMar>
              <w:top w:w="80" w:type="dxa"/>
              <w:left w:w="80" w:type="dxa"/>
              <w:bottom w:w="80" w:type="dxa"/>
              <w:right w:w="80" w:type="dxa"/>
            </w:tcMar>
          </w:tcPr>
          <w:p w14:paraId="75EB07AF" w14:textId="77777777" w:rsidR="00082FF5" w:rsidRPr="005C358F" w:rsidRDefault="00082FF5" w:rsidP="00A051B1">
            <w:pPr>
              <w:pStyle w:val="Normal1"/>
              <w:pBdr>
                <w:top w:val="nil"/>
                <w:left w:val="nil"/>
                <w:bottom w:val="nil"/>
                <w:right w:val="nil"/>
                <w:between w:val="nil"/>
              </w:pBdr>
              <w:rPr>
                <w:rFonts w:asciiTheme="majorHAnsi" w:eastAsia="Arial" w:hAnsiTheme="majorHAnsi" w:cstheme="majorHAnsi"/>
                <w:color w:val="000000"/>
              </w:rPr>
            </w:pPr>
          </w:p>
        </w:tc>
        <w:tc>
          <w:tcPr>
            <w:tcW w:w="7365" w:type="dxa"/>
            <w:gridSpan w:val="5"/>
            <w:shd w:val="clear" w:color="auto" w:fill="F2F2F2" w:themeFill="background1" w:themeFillShade="F2"/>
            <w:tcMar>
              <w:top w:w="80" w:type="dxa"/>
              <w:left w:w="80" w:type="dxa"/>
              <w:bottom w:w="80" w:type="dxa"/>
              <w:right w:w="80" w:type="dxa"/>
            </w:tcMar>
          </w:tcPr>
          <w:p w14:paraId="5492B484" w14:textId="6FA14FC0" w:rsidR="009C189A" w:rsidRPr="005C358F" w:rsidRDefault="6D295A83" w:rsidP="009C189A">
            <w:pPr>
              <w:pStyle w:val="ListParagraph"/>
              <w:numPr>
                <w:ilvl w:val="0"/>
                <w:numId w:val="2"/>
              </w:numPr>
              <w:rPr>
                <w:rFonts w:asciiTheme="majorHAnsi" w:eastAsia="Arial" w:hAnsiTheme="majorHAnsi" w:cstheme="majorHAnsi"/>
              </w:rPr>
            </w:pPr>
            <w:r w:rsidRPr="005C358F">
              <w:rPr>
                <w:rFonts w:asciiTheme="majorHAnsi" w:eastAsia="Arial" w:hAnsiTheme="majorHAnsi" w:cstheme="majorHAnsi"/>
              </w:rPr>
              <w:t>E</w:t>
            </w:r>
            <w:r w:rsidR="009C189A" w:rsidRPr="005C358F">
              <w:rPr>
                <w:rFonts w:asciiTheme="majorHAnsi" w:eastAsia="Arial" w:hAnsiTheme="majorHAnsi" w:cstheme="majorHAnsi"/>
              </w:rPr>
              <w:t xml:space="preserve">xaminees who do not speak and understand </w:t>
            </w:r>
            <w:r w:rsidR="005C358F">
              <w:rPr>
                <w:rFonts w:asciiTheme="majorHAnsi" w:eastAsia="Arial" w:hAnsiTheme="majorHAnsi" w:cstheme="majorHAnsi"/>
              </w:rPr>
              <w:t xml:space="preserve">Local </w:t>
            </w:r>
            <w:r w:rsidR="009C189A" w:rsidRPr="005C358F">
              <w:rPr>
                <w:rFonts w:asciiTheme="majorHAnsi" w:eastAsia="Arial" w:hAnsiTheme="majorHAnsi" w:cstheme="majorHAnsi"/>
              </w:rPr>
              <w:t xml:space="preserve"> language</w:t>
            </w:r>
          </w:p>
          <w:p w14:paraId="1B24142E" w14:textId="77777777" w:rsidR="009C189A" w:rsidRPr="005C358F" w:rsidRDefault="009C189A" w:rsidP="009C189A">
            <w:pPr>
              <w:pStyle w:val="ListParagraph"/>
              <w:rPr>
                <w:rFonts w:asciiTheme="majorHAnsi" w:eastAsia="Arial" w:hAnsiTheme="majorHAnsi" w:cstheme="majorHAnsi"/>
              </w:rPr>
            </w:pPr>
          </w:p>
          <w:p w14:paraId="5226F596" w14:textId="77777777" w:rsidR="009C189A" w:rsidRPr="005C358F" w:rsidRDefault="003647F3" w:rsidP="009C189A">
            <w:pPr>
              <w:pStyle w:val="ListParagraph"/>
              <w:numPr>
                <w:ilvl w:val="0"/>
                <w:numId w:val="2"/>
              </w:numPr>
              <w:rPr>
                <w:rFonts w:asciiTheme="majorHAnsi" w:eastAsia="Arial" w:hAnsiTheme="majorHAnsi" w:cstheme="majorHAnsi"/>
              </w:rPr>
            </w:pPr>
            <w:r w:rsidRPr="005C358F">
              <w:rPr>
                <w:rFonts w:asciiTheme="majorHAnsi" w:eastAsia="Arial" w:hAnsiTheme="majorHAnsi" w:cstheme="majorHAnsi"/>
              </w:rPr>
              <w:t>E</w:t>
            </w:r>
            <w:r w:rsidR="009C189A" w:rsidRPr="005C358F">
              <w:rPr>
                <w:rFonts w:asciiTheme="majorHAnsi" w:eastAsia="Arial" w:hAnsiTheme="majorHAnsi" w:cstheme="majorHAnsi"/>
              </w:rPr>
              <w:t>xaminees who were previously diagnosed with a neurological disorder such as epilepsy, stroke, brain tumor or significant injury</w:t>
            </w:r>
          </w:p>
          <w:p w14:paraId="3BA86345" w14:textId="77777777" w:rsidR="009C189A" w:rsidRPr="005C358F" w:rsidRDefault="009C189A" w:rsidP="009C189A">
            <w:pPr>
              <w:pStyle w:val="ListParagraph"/>
              <w:rPr>
                <w:rFonts w:asciiTheme="majorHAnsi" w:eastAsia="Arial" w:hAnsiTheme="majorHAnsi" w:cstheme="majorHAnsi"/>
              </w:rPr>
            </w:pPr>
          </w:p>
          <w:p w14:paraId="45F5177F" w14:textId="77777777" w:rsidR="009C189A" w:rsidRPr="005C358F" w:rsidRDefault="003647F3" w:rsidP="009C189A">
            <w:pPr>
              <w:pStyle w:val="ListParagraph"/>
              <w:numPr>
                <w:ilvl w:val="0"/>
                <w:numId w:val="2"/>
              </w:numPr>
              <w:rPr>
                <w:rFonts w:asciiTheme="majorHAnsi" w:eastAsia="Arial" w:hAnsiTheme="majorHAnsi" w:cstheme="majorHAnsi"/>
              </w:rPr>
            </w:pPr>
            <w:r w:rsidRPr="005C358F">
              <w:rPr>
                <w:rFonts w:asciiTheme="majorHAnsi" w:eastAsia="Arial" w:hAnsiTheme="majorHAnsi" w:cstheme="majorHAnsi"/>
              </w:rPr>
              <w:t>E</w:t>
            </w:r>
            <w:r w:rsidR="009C189A" w:rsidRPr="005C358F">
              <w:rPr>
                <w:rFonts w:asciiTheme="majorHAnsi" w:eastAsia="Arial" w:hAnsiTheme="majorHAnsi" w:cstheme="majorHAnsi"/>
              </w:rPr>
              <w:t>xaminees who were previously diagnosed with a learning disability, language disorder, pervasive developmental disorder or psychiatric disorder</w:t>
            </w:r>
          </w:p>
          <w:p w14:paraId="66933D46" w14:textId="77777777" w:rsidR="009C189A" w:rsidRPr="005C358F" w:rsidRDefault="009C189A" w:rsidP="009C189A">
            <w:pPr>
              <w:pStyle w:val="ListParagraph"/>
              <w:rPr>
                <w:rFonts w:asciiTheme="majorHAnsi" w:eastAsia="Arial" w:hAnsiTheme="majorHAnsi" w:cstheme="majorHAnsi"/>
              </w:rPr>
            </w:pPr>
          </w:p>
          <w:p w14:paraId="39A293FA" w14:textId="77777777" w:rsidR="009C189A" w:rsidRPr="005C358F" w:rsidRDefault="003647F3" w:rsidP="009C189A">
            <w:pPr>
              <w:pStyle w:val="ListParagraph"/>
              <w:numPr>
                <w:ilvl w:val="0"/>
                <w:numId w:val="2"/>
              </w:numPr>
              <w:rPr>
                <w:rFonts w:asciiTheme="majorHAnsi" w:eastAsia="Arial" w:hAnsiTheme="majorHAnsi" w:cstheme="majorHAnsi"/>
              </w:rPr>
            </w:pPr>
            <w:r w:rsidRPr="005C358F">
              <w:rPr>
                <w:rFonts w:asciiTheme="majorHAnsi" w:eastAsia="Arial" w:hAnsiTheme="majorHAnsi" w:cstheme="majorHAnsi"/>
              </w:rPr>
              <w:t>E</w:t>
            </w:r>
            <w:r w:rsidR="009C189A" w:rsidRPr="005C358F">
              <w:rPr>
                <w:rFonts w:asciiTheme="majorHAnsi" w:eastAsia="Arial" w:hAnsiTheme="majorHAnsi" w:cstheme="majorHAnsi"/>
              </w:rPr>
              <w:t>xaminees with a sensory, physical or cognitive disability that prevented them from completing the test in a standardized manner</w:t>
            </w:r>
          </w:p>
          <w:p w14:paraId="2D13A6BA" w14:textId="77777777" w:rsidR="009C189A" w:rsidRPr="005C358F" w:rsidRDefault="009C189A" w:rsidP="009C189A">
            <w:pPr>
              <w:pStyle w:val="ListParagraph"/>
              <w:rPr>
                <w:rFonts w:asciiTheme="majorHAnsi" w:eastAsia="Arial" w:hAnsiTheme="majorHAnsi" w:cstheme="majorHAnsi"/>
              </w:rPr>
            </w:pPr>
          </w:p>
          <w:p w14:paraId="65EFFD4B" w14:textId="77777777" w:rsidR="009C189A" w:rsidRPr="005C358F" w:rsidRDefault="009C189A" w:rsidP="009C189A">
            <w:pPr>
              <w:pStyle w:val="ListParagraph"/>
              <w:numPr>
                <w:ilvl w:val="0"/>
                <w:numId w:val="2"/>
              </w:numPr>
              <w:rPr>
                <w:rFonts w:asciiTheme="majorHAnsi" w:eastAsia="Arial" w:hAnsiTheme="majorHAnsi" w:cstheme="majorHAnsi"/>
              </w:rPr>
            </w:pPr>
            <w:r w:rsidRPr="005C358F">
              <w:rPr>
                <w:rFonts w:asciiTheme="majorHAnsi" w:eastAsia="Arial" w:hAnsiTheme="majorHAnsi" w:cstheme="majorHAnsi"/>
              </w:rPr>
              <w:t>examinees who were administered achievement test earlier that day</w:t>
            </w:r>
          </w:p>
          <w:p w14:paraId="42D50A47" w14:textId="77777777" w:rsidR="003647F3" w:rsidRPr="005C358F" w:rsidRDefault="003647F3" w:rsidP="003647F3">
            <w:pPr>
              <w:pStyle w:val="ListParagraph"/>
              <w:rPr>
                <w:rFonts w:asciiTheme="majorHAnsi" w:eastAsia="Arial" w:hAnsiTheme="majorHAnsi" w:cstheme="majorHAnsi"/>
              </w:rPr>
            </w:pPr>
          </w:p>
          <w:p w14:paraId="01F80C14" w14:textId="77777777" w:rsidR="003647F3" w:rsidRPr="005C358F" w:rsidRDefault="003647F3" w:rsidP="003647F3">
            <w:pPr>
              <w:pStyle w:val="ListParagraph"/>
              <w:numPr>
                <w:ilvl w:val="0"/>
                <w:numId w:val="2"/>
              </w:numPr>
              <w:rPr>
                <w:rFonts w:asciiTheme="majorHAnsi" w:eastAsia="Arial" w:hAnsiTheme="majorHAnsi" w:cstheme="majorHAnsi"/>
              </w:rPr>
            </w:pPr>
            <w:r w:rsidRPr="005C358F">
              <w:rPr>
                <w:rFonts w:asciiTheme="majorHAnsi" w:eastAsia="Arial" w:hAnsiTheme="majorHAnsi" w:cstheme="majorHAnsi"/>
              </w:rPr>
              <w:t>Children with impaired vision/ hearing that cannot be corrected by glasses/lenses/hearing.</w:t>
            </w:r>
          </w:p>
          <w:p w14:paraId="23F41D48" w14:textId="77777777" w:rsidR="003647F3" w:rsidRPr="005C358F" w:rsidRDefault="003647F3" w:rsidP="003647F3">
            <w:pPr>
              <w:pStyle w:val="ListParagraph"/>
              <w:rPr>
                <w:rFonts w:asciiTheme="majorHAnsi" w:eastAsia="Arial" w:hAnsiTheme="majorHAnsi" w:cstheme="majorHAnsi"/>
              </w:rPr>
            </w:pPr>
          </w:p>
          <w:p w14:paraId="6714079B" w14:textId="77777777" w:rsidR="003647F3" w:rsidRPr="005C358F" w:rsidRDefault="003647F3" w:rsidP="003647F3">
            <w:pPr>
              <w:pStyle w:val="ListParagraph"/>
              <w:numPr>
                <w:ilvl w:val="0"/>
                <w:numId w:val="2"/>
              </w:numPr>
              <w:rPr>
                <w:rFonts w:asciiTheme="majorHAnsi" w:eastAsia="Arial" w:hAnsiTheme="majorHAnsi" w:cstheme="majorHAnsi"/>
              </w:rPr>
            </w:pPr>
            <w:r w:rsidRPr="005C358F">
              <w:rPr>
                <w:rFonts w:asciiTheme="majorHAnsi" w:eastAsia="Arial" w:hAnsiTheme="majorHAnsi" w:cstheme="majorHAnsi"/>
              </w:rPr>
              <w:t>Examinees who have a familial link with the examiner</w:t>
            </w:r>
          </w:p>
          <w:p w14:paraId="0674BBD9" w14:textId="77777777" w:rsidR="003647F3" w:rsidRPr="005C358F" w:rsidRDefault="003647F3" w:rsidP="003647F3">
            <w:pPr>
              <w:pStyle w:val="ListParagraph"/>
              <w:rPr>
                <w:rFonts w:asciiTheme="majorHAnsi" w:eastAsia="Arial" w:hAnsiTheme="majorHAnsi" w:cstheme="majorHAnsi"/>
              </w:rPr>
            </w:pPr>
          </w:p>
          <w:p w14:paraId="475734F2" w14:textId="6383E794" w:rsidR="003647F3" w:rsidRPr="005C358F" w:rsidRDefault="003647F3" w:rsidP="003647F3">
            <w:pPr>
              <w:pStyle w:val="ListParagraph"/>
              <w:numPr>
                <w:ilvl w:val="0"/>
                <w:numId w:val="2"/>
              </w:numPr>
              <w:rPr>
                <w:rFonts w:asciiTheme="majorHAnsi" w:eastAsia="Arial" w:hAnsiTheme="majorHAnsi" w:cstheme="majorHAnsi"/>
              </w:rPr>
            </w:pPr>
            <w:r w:rsidRPr="005C358F">
              <w:rPr>
                <w:rFonts w:asciiTheme="majorHAnsi" w:eastAsia="Arial" w:hAnsiTheme="majorHAnsi" w:cstheme="majorHAnsi"/>
              </w:rPr>
              <w:t xml:space="preserve">Children with a disability requiring the presence of school life support for the administration of </w:t>
            </w:r>
            <w:r w:rsidR="00A91036">
              <w:rPr>
                <w:rFonts w:asciiTheme="majorHAnsi" w:eastAsia="Arial" w:hAnsiTheme="majorHAnsi" w:cstheme="majorHAnsi"/>
              </w:rPr>
              <w:t>TEST</w:t>
            </w:r>
          </w:p>
          <w:p w14:paraId="7796FBD5" w14:textId="77777777" w:rsidR="00082FF5" w:rsidRPr="005C358F" w:rsidRDefault="00082FF5" w:rsidP="00A051B1">
            <w:pPr>
              <w:pStyle w:val="Normal1"/>
              <w:pBdr>
                <w:top w:val="nil"/>
                <w:left w:val="nil"/>
                <w:bottom w:val="nil"/>
                <w:right w:val="nil"/>
                <w:between w:val="nil"/>
              </w:pBdr>
              <w:rPr>
                <w:rFonts w:asciiTheme="majorHAnsi" w:eastAsia="Arial" w:hAnsiTheme="majorHAnsi" w:cstheme="majorHAnsi"/>
                <w:color w:val="000000"/>
              </w:rPr>
            </w:pPr>
          </w:p>
        </w:tc>
      </w:tr>
    </w:tbl>
    <w:p w14:paraId="43F4BD1F" w14:textId="2A3A2365" w:rsidR="00440F72" w:rsidRPr="005C358F" w:rsidRDefault="00440F72">
      <w:pPr>
        <w:pStyle w:val="Normal1"/>
        <w:pBdr>
          <w:top w:val="nil"/>
          <w:left w:val="nil"/>
          <w:bottom w:val="nil"/>
          <w:right w:val="nil"/>
          <w:between w:val="nil"/>
        </w:pBdr>
        <w:spacing w:after="170" w:line="288" w:lineRule="auto"/>
        <w:rPr>
          <w:rFonts w:asciiTheme="majorHAnsi" w:eastAsia="Arial-ItalicMT" w:hAnsiTheme="majorHAnsi" w:cstheme="majorHAnsi"/>
          <w:b/>
          <w:i/>
          <w:color w:val="000000"/>
        </w:rPr>
      </w:pPr>
    </w:p>
    <w:p w14:paraId="136C9D0E" w14:textId="77777777" w:rsidR="00440F72" w:rsidRPr="005C358F" w:rsidRDefault="00440F72">
      <w:pPr>
        <w:rPr>
          <w:rFonts w:asciiTheme="majorHAnsi" w:eastAsia="Arial-ItalicMT" w:hAnsiTheme="majorHAnsi" w:cstheme="majorHAnsi"/>
          <w:b/>
          <w:i/>
          <w:color w:val="000000"/>
        </w:rPr>
      </w:pPr>
      <w:r w:rsidRPr="005C358F">
        <w:rPr>
          <w:rFonts w:asciiTheme="majorHAnsi" w:eastAsia="Arial-ItalicMT" w:hAnsiTheme="majorHAnsi" w:cstheme="majorHAnsi"/>
          <w:b/>
          <w:i/>
          <w:color w:val="000000"/>
        </w:rPr>
        <w:br w:type="page"/>
      </w:r>
    </w:p>
    <w:p w14:paraId="6F3047A9" w14:textId="77777777" w:rsidR="009C189A" w:rsidRPr="005C358F" w:rsidRDefault="009C189A">
      <w:pPr>
        <w:pStyle w:val="Normal1"/>
        <w:pBdr>
          <w:top w:val="nil"/>
          <w:left w:val="nil"/>
          <w:bottom w:val="nil"/>
          <w:right w:val="nil"/>
          <w:between w:val="nil"/>
        </w:pBdr>
        <w:spacing w:after="170" w:line="288" w:lineRule="auto"/>
        <w:rPr>
          <w:rFonts w:asciiTheme="majorHAnsi" w:eastAsia="Arial-ItalicMT" w:hAnsiTheme="majorHAnsi" w:cstheme="majorHAnsi"/>
          <w:b/>
          <w:i/>
          <w:color w:val="000000"/>
        </w:rPr>
      </w:pPr>
    </w:p>
    <w:p w14:paraId="1F082C4D" w14:textId="77777777" w:rsidR="00280022" w:rsidRPr="005C358F" w:rsidRDefault="00931E20">
      <w:pPr>
        <w:pStyle w:val="Normal1"/>
        <w:pBdr>
          <w:top w:val="nil"/>
          <w:left w:val="nil"/>
          <w:bottom w:val="nil"/>
          <w:right w:val="nil"/>
          <w:between w:val="nil"/>
        </w:pBdr>
        <w:spacing w:after="170" w:line="288" w:lineRule="auto"/>
        <w:rPr>
          <w:rFonts w:asciiTheme="majorHAnsi" w:eastAsia="ArialMT" w:hAnsiTheme="majorHAnsi" w:cstheme="majorHAnsi"/>
          <w:b/>
          <w:i/>
          <w:color w:val="000000"/>
        </w:rPr>
      </w:pPr>
      <w:r w:rsidRPr="005C358F">
        <w:rPr>
          <w:rFonts w:asciiTheme="majorHAnsi" w:eastAsia="Arial-ItalicMT" w:hAnsiTheme="majorHAnsi" w:cstheme="majorHAnsi"/>
          <w:b/>
          <w:i/>
          <w:color w:val="000000"/>
        </w:rPr>
        <w:t>Validity</w:t>
      </w:r>
    </w:p>
    <w:p w14:paraId="179837E1" w14:textId="77777777" w:rsidR="00280022" w:rsidRPr="005C358F" w:rsidRDefault="00082FF5">
      <w:pPr>
        <w:pStyle w:val="Normal1"/>
        <w:pBdr>
          <w:top w:val="nil"/>
          <w:left w:val="nil"/>
          <w:bottom w:val="nil"/>
          <w:right w:val="nil"/>
          <w:between w:val="nil"/>
        </w:pBdr>
        <w:spacing w:after="170" w:line="288" w:lineRule="auto"/>
        <w:rPr>
          <w:rFonts w:asciiTheme="majorHAnsi" w:eastAsia="ArialMT" w:hAnsiTheme="majorHAnsi" w:cstheme="majorHAnsi"/>
          <w:color w:val="000000"/>
        </w:rPr>
      </w:pPr>
      <w:r w:rsidRPr="005C358F">
        <w:rPr>
          <w:rFonts w:asciiTheme="majorHAnsi" w:eastAsia="ArialMT" w:hAnsiTheme="majorHAnsi" w:cstheme="majorHAnsi"/>
          <w:color w:val="000000"/>
        </w:rPr>
        <w:t>Correlation with another instrument</w:t>
      </w:r>
      <w:r w:rsidR="00E268C3" w:rsidRPr="005C358F">
        <w:rPr>
          <w:rFonts w:asciiTheme="majorHAnsi" w:eastAsia="ArialMT" w:hAnsiTheme="majorHAnsi" w:cstheme="majorHAnsi"/>
          <w:color w:val="000000"/>
        </w:rPr>
        <w:t xml:space="preserve"> </w:t>
      </w:r>
    </w:p>
    <w:tbl>
      <w:tblPr>
        <w:tblStyle w:val="a9"/>
        <w:tblW w:w="883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488"/>
        <w:gridCol w:w="487"/>
        <w:gridCol w:w="2566"/>
        <w:gridCol w:w="1912"/>
        <w:gridCol w:w="1912"/>
      </w:tblGrid>
      <w:tr w:rsidR="00280022" w:rsidRPr="005C358F" w14:paraId="0C69513C" w14:textId="77777777" w:rsidTr="005C358F">
        <w:trPr>
          <w:trHeight w:val="60"/>
        </w:trPr>
        <w:tc>
          <w:tcPr>
            <w:tcW w:w="1474" w:type="dxa"/>
            <w:vMerge w:val="restart"/>
            <w:tcMar>
              <w:top w:w="80" w:type="dxa"/>
              <w:left w:w="80" w:type="dxa"/>
              <w:bottom w:w="80" w:type="dxa"/>
              <w:right w:w="80" w:type="dxa"/>
            </w:tcMar>
            <w:vAlign w:val="bottom"/>
          </w:tcPr>
          <w:p w14:paraId="45A4652A" w14:textId="77777777" w:rsidR="00280022" w:rsidRPr="005C358F" w:rsidRDefault="00082FF5">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WRAT-5/WISC-V</w:t>
            </w:r>
          </w:p>
        </w:tc>
        <w:tc>
          <w:tcPr>
            <w:tcW w:w="975" w:type="dxa"/>
            <w:gridSpan w:val="2"/>
            <w:tcMar>
              <w:top w:w="80" w:type="dxa"/>
              <w:left w:w="80" w:type="dxa"/>
              <w:bottom w:w="80" w:type="dxa"/>
              <w:right w:w="80" w:type="dxa"/>
            </w:tcMar>
            <w:vAlign w:val="bottom"/>
          </w:tcPr>
          <w:p w14:paraId="4EC9DF76" w14:textId="77777777" w:rsidR="00280022" w:rsidRPr="005C358F" w:rsidRDefault="00931E20">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Census?</w:t>
            </w:r>
          </w:p>
        </w:tc>
        <w:tc>
          <w:tcPr>
            <w:tcW w:w="2566" w:type="dxa"/>
            <w:vMerge w:val="restart"/>
            <w:tcMar>
              <w:top w:w="80" w:type="dxa"/>
              <w:left w:w="80" w:type="dxa"/>
              <w:bottom w:w="80" w:type="dxa"/>
              <w:right w:w="80" w:type="dxa"/>
            </w:tcMar>
            <w:vAlign w:val="bottom"/>
          </w:tcPr>
          <w:p w14:paraId="318E9E97" w14:textId="77777777" w:rsidR="00280022" w:rsidRPr="005C358F" w:rsidRDefault="00931E20">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Range or Group</w:t>
            </w:r>
          </w:p>
        </w:tc>
        <w:tc>
          <w:tcPr>
            <w:tcW w:w="1912" w:type="dxa"/>
            <w:vMerge w:val="restart"/>
            <w:tcMar>
              <w:top w:w="80" w:type="dxa"/>
              <w:left w:w="80" w:type="dxa"/>
              <w:bottom w:w="80" w:type="dxa"/>
              <w:right w:w="80" w:type="dxa"/>
            </w:tcMar>
            <w:vAlign w:val="bottom"/>
          </w:tcPr>
          <w:p w14:paraId="4766CFD6" w14:textId="77777777" w:rsidR="00280022" w:rsidRPr="005C358F" w:rsidRDefault="00931E20">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Stratification</w:t>
            </w:r>
            <w:r w:rsidRPr="005C358F">
              <w:rPr>
                <w:rFonts w:asciiTheme="majorHAnsi" w:eastAsia="Arial" w:hAnsiTheme="majorHAnsi" w:cstheme="majorHAnsi"/>
                <w:color w:val="000000"/>
              </w:rPr>
              <w:br/>
              <w:t>Percent or Number</w:t>
            </w:r>
          </w:p>
        </w:tc>
        <w:tc>
          <w:tcPr>
            <w:tcW w:w="1912" w:type="dxa"/>
            <w:vMerge w:val="restart"/>
            <w:tcMar>
              <w:top w:w="80" w:type="dxa"/>
              <w:left w:w="80" w:type="dxa"/>
              <w:bottom w:w="80" w:type="dxa"/>
              <w:right w:w="80" w:type="dxa"/>
            </w:tcMar>
            <w:vAlign w:val="bottom"/>
          </w:tcPr>
          <w:p w14:paraId="4E401B6F" w14:textId="77777777" w:rsidR="00280022" w:rsidRPr="005C358F" w:rsidRDefault="00931E20">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Comments</w:t>
            </w:r>
          </w:p>
        </w:tc>
      </w:tr>
      <w:tr w:rsidR="00280022" w:rsidRPr="005C358F" w14:paraId="6BBB049F" w14:textId="77777777" w:rsidTr="005C358F">
        <w:trPr>
          <w:trHeight w:val="60"/>
        </w:trPr>
        <w:tc>
          <w:tcPr>
            <w:tcW w:w="1474" w:type="dxa"/>
            <w:vMerge/>
            <w:tcMar>
              <w:top w:w="80" w:type="dxa"/>
              <w:left w:w="80" w:type="dxa"/>
              <w:bottom w:w="80" w:type="dxa"/>
              <w:right w:w="80" w:type="dxa"/>
            </w:tcMar>
            <w:vAlign w:val="bottom"/>
          </w:tcPr>
          <w:p w14:paraId="3F5E3174" w14:textId="77777777" w:rsidR="00280022" w:rsidRPr="005C358F" w:rsidRDefault="00280022">
            <w:pPr>
              <w:pStyle w:val="Normal1"/>
              <w:widowControl w:val="0"/>
              <w:pBdr>
                <w:top w:val="nil"/>
                <w:left w:val="nil"/>
                <w:bottom w:val="nil"/>
                <w:right w:val="nil"/>
                <w:between w:val="nil"/>
              </w:pBdr>
              <w:spacing w:line="276" w:lineRule="auto"/>
              <w:rPr>
                <w:rFonts w:asciiTheme="majorHAnsi" w:eastAsia="Arial" w:hAnsiTheme="majorHAnsi" w:cstheme="majorHAnsi"/>
                <w:color w:val="000000"/>
              </w:rPr>
            </w:pPr>
          </w:p>
        </w:tc>
        <w:tc>
          <w:tcPr>
            <w:tcW w:w="488" w:type="dxa"/>
            <w:tcMar>
              <w:top w:w="80" w:type="dxa"/>
              <w:left w:w="57" w:type="dxa"/>
              <w:bottom w:w="80" w:type="dxa"/>
              <w:right w:w="57" w:type="dxa"/>
            </w:tcMar>
            <w:vAlign w:val="bottom"/>
          </w:tcPr>
          <w:p w14:paraId="1B9C13FF" w14:textId="77777777" w:rsidR="00280022" w:rsidRPr="005C358F" w:rsidRDefault="00931E20">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Yes</w:t>
            </w:r>
          </w:p>
        </w:tc>
        <w:tc>
          <w:tcPr>
            <w:tcW w:w="487" w:type="dxa"/>
            <w:tcMar>
              <w:top w:w="80" w:type="dxa"/>
              <w:left w:w="57" w:type="dxa"/>
              <w:bottom w:w="80" w:type="dxa"/>
              <w:right w:w="57" w:type="dxa"/>
            </w:tcMar>
            <w:vAlign w:val="bottom"/>
          </w:tcPr>
          <w:p w14:paraId="4DB7E3D8" w14:textId="77777777" w:rsidR="00280022" w:rsidRPr="005C358F" w:rsidRDefault="00931E20">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No</w:t>
            </w:r>
          </w:p>
        </w:tc>
        <w:tc>
          <w:tcPr>
            <w:tcW w:w="2566" w:type="dxa"/>
            <w:vMerge/>
            <w:tcMar>
              <w:top w:w="80" w:type="dxa"/>
              <w:left w:w="80" w:type="dxa"/>
              <w:bottom w:w="80" w:type="dxa"/>
              <w:right w:w="80" w:type="dxa"/>
            </w:tcMar>
            <w:vAlign w:val="bottom"/>
          </w:tcPr>
          <w:p w14:paraId="22ACB6E1" w14:textId="77777777" w:rsidR="00280022" w:rsidRPr="005C358F" w:rsidRDefault="00280022">
            <w:pPr>
              <w:pStyle w:val="Normal1"/>
              <w:widowControl w:val="0"/>
              <w:pBdr>
                <w:top w:val="nil"/>
                <w:left w:val="nil"/>
                <w:bottom w:val="nil"/>
                <w:right w:val="nil"/>
                <w:between w:val="nil"/>
              </w:pBdr>
              <w:spacing w:line="276" w:lineRule="auto"/>
              <w:rPr>
                <w:rFonts w:asciiTheme="majorHAnsi" w:eastAsia="Arial" w:hAnsiTheme="majorHAnsi" w:cstheme="majorHAnsi"/>
                <w:color w:val="000000"/>
              </w:rPr>
            </w:pPr>
          </w:p>
        </w:tc>
        <w:tc>
          <w:tcPr>
            <w:tcW w:w="1912" w:type="dxa"/>
            <w:vMerge/>
            <w:tcMar>
              <w:top w:w="80" w:type="dxa"/>
              <w:left w:w="80" w:type="dxa"/>
              <w:bottom w:w="80" w:type="dxa"/>
              <w:right w:w="80" w:type="dxa"/>
            </w:tcMar>
            <w:vAlign w:val="bottom"/>
          </w:tcPr>
          <w:p w14:paraId="56F08E4F" w14:textId="77777777" w:rsidR="00280022" w:rsidRPr="005C358F" w:rsidRDefault="00280022">
            <w:pPr>
              <w:pStyle w:val="Normal1"/>
              <w:widowControl w:val="0"/>
              <w:pBdr>
                <w:top w:val="nil"/>
                <w:left w:val="nil"/>
                <w:bottom w:val="nil"/>
                <w:right w:val="nil"/>
                <w:between w:val="nil"/>
              </w:pBdr>
              <w:spacing w:line="276" w:lineRule="auto"/>
              <w:rPr>
                <w:rFonts w:asciiTheme="majorHAnsi" w:eastAsia="Arial" w:hAnsiTheme="majorHAnsi" w:cstheme="majorHAnsi"/>
                <w:color w:val="000000"/>
              </w:rPr>
            </w:pPr>
          </w:p>
        </w:tc>
        <w:tc>
          <w:tcPr>
            <w:tcW w:w="1912" w:type="dxa"/>
            <w:vMerge/>
            <w:tcMar>
              <w:top w:w="80" w:type="dxa"/>
              <w:left w:w="80" w:type="dxa"/>
              <w:bottom w:w="80" w:type="dxa"/>
              <w:right w:w="80" w:type="dxa"/>
            </w:tcMar>
            <w:vAlign w:val="bottom"/>
          </w:tcPr>
          <w:p w14:paraId="65904BDB" w14:textId="77777777" w:rsidR="00280022" w:rsidRPr="005C358F" w:rsidRDefault="00280022">
            <w:pPr>
              <w:pStyle w:val="Normal1"/>
              <w:widowControl w:val="0"/>
              <w:pBdr>
                <w:top w:val="nil"/>
                <w:left w:val="nil"/>
                <w:bottom w:val="nil"/>
                <w:right w:val="nil"/>
                <w:between w:val="nil"/>
              </w:pBdr>
              <w:spacing w:line="276" w:lineRule="auto"/>
              <w:rPr>
                <w:rFonts w:asciiTheme="majorHAnsi" w:eastAsia="Arial" w:hAnsiTheme="majorHAnsi" w:cstheme="majorHAnsi"/>
                <w:color w:val="000000"/>
              </w:rPr>
            </w:pPr>
          </w:p>
        </w:tc>
      </w:tr>
      <w:tr w:rsidR="00280022" w:rsidRPr="005C358F" w14:paraId="66B502D1" w14:textId="77777777" w:rsidTr="005C358F">
        <w:trPr>
          <w:trHeight w:val="60"/>
        </w:trPr>
        <w:tc>
          <w:tcPr>
            <w:tcW w:w="1474" w:type="dxa"/>
            <w:tcMar>
              <w:top w:w="80" w:type="dxa"/>
              <w:left w:w="80" w:type="dxa"/>
              <w:bottom w:w="80" w:type="dxa"/>
              <w:right w:w="80" w:type="dxa"/>
            </w:tcMar>
          </w:tcPr>
          <w:p w14:paraId="00AD2F77" w14:textId="77777777" w:rsidR="00280022" w:rsidRPr="005C358F" w:rsidRDefault="003647F3">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color w:val="000000"/>
              </w:rPr>
              <w:t>Gender/Sex</w:t>
            </w:r>
          </w:p>
        </w:tc>
        <w:tc>
          <w:tcPr>
            <w:tcW w:w="488" w:type="dxa"/>
            <w:shd w:val="clear" w:color="auto" w:fill="F2F2F2" w:themeFill="background1" w:themeFillShade="F2"/>
            <w:tcMar>
              <w:top w:w="80" w:type="dxa"/>
              <w:left w:w="80" w:type="dxa"/>
              <w:bottom w:w="80" w:type="dxa"/>
              <w:right w:w="80" w:type="dxa"/>
            </w:tcMar>
          </w:tcPr>
          <w:p w14:paraId="0F02AAB2" w14:textId="77777777" w:rsidR="00280022" w:rsidRPr="005C358F" w:rsidRDefault="00280022">
            <w:pPr>
              <w:pStyle w:val="Normal1"/>
              <w:pBdr>
                <w:top w:val="nil"/>
                <w:left w:val="nil"/>
                <w:bottom w:val="nil"/>
                <w:right w:val="nil"/>
                <w:between w:val="nil"/>
              </w:pBdr>
              <w:jc w:val="center"/>
              <w:rPr>
                <w:rFonts w:asciiTheme="majorHAnsi" w:eastAsia="Arial" w:hAnsiTheme="majorHAnsi" w:cstheme="majorHAnsi"/>
                <w:color w:val="000000"/>
              </w:rPr>
            </w:pPr>
          </w:p>
        </w:tc>
        <w:tc>
          <w:tcPr>
            <w:tcW w:w="487" w:type="dxa"/>
            <w:shd w:val="clear" w:color="auto" w:fill="F2F2F2" w:themeFill="background1" w:themeFillShade="F2"/>
            <w:tcMar>
              <w:top w:w="80" w:type="dxa"/>
              <w:left w:w="80" w:type="dxa"/>
              <w:bottom w:w="80" w:type="dxa"/>
              <w:right w:w="80" w:type="dxa"/>
            </w:tcMar>
          </w:tcPr>
          <w:p w14:paraId="745B268F" w14:textId="77777777" w:rsidR="00280022" w:rsidRPr="005C358F" w:rsidRDefault="00082FF5">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X</w:t>
            </w:r>
          </w:p>
        </w:tc>
        <w:tc>
          <w:tcPr>
            <w:tcW w:w="2566" w:type="dxa"/>
            <w:shd w:val="clear" w:color="auto" w:fill="F2F2F2" w:themeFill="background1" w:themeFillShade="F2"/>
            <w:tcMar>
              <w:top w:w="80" w:type="dxa"/>
              <w:left w:w="80" w:type="dxa"/>
              <w:bottom w:w="80" w:type="dxa"/>
              <w:right w:w="80" w:type="dxa"/>
            </w:tcMar>
          </w:tcPr>
          <w:p w14:paraId="67E3349E" w14:textId="77777777" w:rsidR="00280022" w:rsidRPr="005C358F" w:rsidRDefault="003647F3">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rPr>
              <w:t>Boys / Girls</w:t>
            </w:r>
          </w:p>
        </w:tc>
        <w:tc>
          <w:tcPr>
            <w:tcW w:w="1912" w:type="dxa"/>
            <w:shd w:val="clear" w:color="auto" w:fill="F2F2F2" w:themeFill="background1" w:themeFillShade="F2"/>
            <w:tcMar>
              <w:top w:w="80" w:type="dxa"/>
              <w:left w:w="80" w:type="dxa"/>
              <w:bottom w:w="80" w:type="dxa"/>
              <w:right w:w="80" w:type="dxa"/>
            </w:tcMar>
          </w:tcPr>
          <w:p w14:paraId="126692F4" w14:textId="77777777" w:rsidR="00280022" w:rsidRPr="005C358F" w:rsidRDefault="00280022">
            <w:pPr>
              <w:pStyle w:val="Normal1"/>
              <w:pBdr>
                <w:top w:val="nil"/>
                <w:left w:val="nil"/>
                <w:bottom w:val="nil"/>
                <w:right w:val="nil"/>
                <w:between w:val="nil"/>
              </w:pBdr>
              <w:rPr>
                <w:rFonts w:asciiTheme="majorHAnsi" w:eastAsia="Arial" w:hAnsiTheme="majorHAnsi" w:cstheme="majorHAnsi"/>
                <w:color w:val="000000"/>
              </w:rPr>
            </w:pPr>
          </w:p>
        </w:tc>
        <w:tc>
          <w:tcPr>
            <w:tcW w:w="1912" w:type="dxa"/>
            <w:shd w:val="clear" w:color="auto" w:fill="F2F2F2" w:themeFill="background1" w:themeFillShade="F2"/>
            <w:tcMar>
              <w:top w:w="80" w:type="dxa"/>
              <w:left w:w="80" w:type="dxa"/>
              <w:bottom w:w="80" w:type="dxa"/>
              <w:right w:w="80" w:type="dxa"/>
            </w:tcMar>
          </w:tcPr>
          <w:p w14:paraId="0420504B" w14:textId="77777777" w:rsidR="00280022" w:rsidRPr="005C358F" w:rsidRDefault="00280022" w:rsidP="009C189A">
            <w:pPr>
              <w:pStyle w:val="Normal1"/>
              <w:pBdr>
                <w:top w:val="nil"/>
                <w:left w:val="nil"/>
                <w:bottom w:val="nil"/>
                <w:right w:val="nil"/>
                <w:between w:val="nil"/>
              </w:pBdr>
              <w:rPr>
                <w:rFonts w:asciiTheme="majorHAnsi" w:eastAsia="Arial" w:hAnsiTheme="majorHAnsi" w:cstheme="majorHAnsi"/>
                <w:color w:val="000000"/>
              </w:rPr>
            </w:pPr>
          </w:p>
        </w:tc>
      </w:tr>
      <w:tr w:rsidR="00280022" w:rsidRPr="005C358F" w14:paraId="55393D6D" w14:textId="77777777" w:rsidTr="005C358F">
        <w:trPr>
          <w:trHeight w:val="60"/>
        </w:trPr>
        <w:tc>
          <w:tcPr>
            <w:tcW w:w="1474" w:type="dxa"/>
            <w:shd w:val="clear" w:color="auto" w:fill="auto"/>
            <w:tcMar>
              <w:top w:w="80" w:type="dxa"/>
              <w:left w:w="80" w:type="dxa"/>
              <w:bottom w:w="80" w:type="dxa"/>
              <w:right w:w="80" w:type="dxa"/>
            </w:tcMar>
          </w:tcPr>
          <w:p w14:paraId="493A0742" w14:textId="77777777" w:rsidR="00280022" w:rsidRPr="005C358F" w:rsidRDefault="003647F3">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color w:val="000000"/>
              </w:rPr>
              <w:t>Age</w:t>
            </w:r>
          </w:p>
        </w:tc>
        <w:tc>
          <w:tcPr>
            <w:tcW w:w="488" w:type="dxa"/>
            <w:shd w:val="clear" w:color="auto" w:fill="auto"/>
            <w:tcMar>
              <w:top w:w="80" w:type="dxa"/>
              <w:left w:w="80" w:type="dxa"/>
              <w:bottom w:w="80" w:type="dxa"/>
              <w:right w:w="80" w:type="dxa"/>
            </w:tcMar>
          </w:tcPr>
          <w:p w14:paraId="52354811" w14:textId="77777777" w:rsidR="00280022" w:rsidRPr="005C358F" w:rsidRDefault="00280022">
            <w:pPr>
              <w:pStyle w:val="Normal1"/>
              <w:pBdr>
                <w:top w:val="nil"/>
                <w:left w:val="nil"/>
                <w:bottom w:val="nil"/>
                <w:right w:val="nil"/>
                <w:between w:val="nil"/>
              </w:pBdr>
              <w:jc w:val="center"/>
              <w:rPr>
                <w:rFonts w:asciiTheme="majorHAnsi" w:eastAsia="Arial" w:hAnsiTheme="majorHAnsi" w:cstheme="majorHAnsi"/>
                <w:color w:val="000000"/>
              </w:rPr>
            </w:pPr>
          </w:p>
        </w:tc>
        <w:tc>
          <w:tcPr>
            <w:tcW w:w="487" w:type="dxa"/>
            <w:shd w:val="clear" w:color="auto" w:fill="auto"/>
            <w:tcMar>
              <w:top w:w="80" w:type="dxa"/>
              <w:left w:w="80" w:type="dxa"/>
              <w:bottom w:w="80" w:type="dxa"/>
              <w:right w:w="80" w:type="dxa"/>
            </w:tcMar>
          </w:tcPr>
          <w:p w14:paraId="611A8CE4" w14:textId="77777777" w:rsidR="00280022" w:rsidRPr="005C358F" w:rsidRDefault="00082FF5">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X</w:t>
            </w:r>
          </w:p>
        </w:tc>
        <w:tc>
          <w:tcPr>
            <w:tcW w:w="2566" w:type="dxa"/>
            <w:shd w:val="clear" w:color="auto" w:fill="auto"/>
            <w:tcMar>
              <w:top w:w="80" w:type="dxa"/>
              <w:left w:w="80" w:type="dxa"/>
              <w:bottom w:w="80" w:type="dxa"/>
              <w:right w:w="80" w:type="dxa"/>
            </w:tcMar>
          </w:tcPr>
          <w:p w14:paraId="529BE310" w14:textId="77777777" w:rsidR="00280022" w:rsidRPr="005C358F" w:rsidRDefault="003647F3">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color w:val="000000"/>
              </w:rPr>
              <w:t>6 to 16</w:t>
            </w:r>
          </w:p>
        </w:tc>
        <w:tc>
          <w:tcPr>
            <w:tcW w:w="1912" w:type="dxa"/>
            <w:shd w:val="clear" w:color="auto" w:fill="auto"/>
            <w:tcMar>
              <w:top w:w="80" w:type="dxa"/>
              <w:left w:w="80" w:type="dxa"/>
              <w:bottom w:w="80" w:type="dxa"/>
              <w:right w:w="80" w:type="dxa"/>
            </w:tcMar>
          </w:tcPr>
          <w:p w14:paraId="4162CDA8" w14:textId="77777777" w:rsidR="00280022" w:rsidRPr="005C358F" w:rsidRDefault="003647F3">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color w:val="000000"/>
              </w:rPr>
              <w:t>N=50</w:t>
            </w:r>
          </w:p>
        </w:tc>
        <w:tc>
          <w:tcPr>
            <w:tcW w:w="1912" w:type="dxa"/>
            <w:shd w:val="clear" w:color="auto" w:fill="auto"/>
            <w:tcMar>
              <w:top w:w="80" w:type="dxa"/>
              <w:left w:w="80" w:type="dxa"/>
              <w:bottom w:w="80" w:type="dxa"/>
              <w:right w:w="80" w:type="dxa"/>
            </w:tcMar>
          </w:tcPr>
          <w:p w14:paraId="06786EA4" w14:textId="77777777" w:rsidR="00280022" w:rsidRPr="005C358F" w:rsidRDefault="00280022" w:rsidP="009C189A">
            <w:pPr>
              <w:pStyle w:val="Normal1"/>
              <w:pBdr>
                <w:top w:val="nil"/>
                <w:left w:val="nil"/>
                <w:bottom w:val="nil"/>
                <w:right w:val="nil"/>
                <w:between w:val="nil"/>
              </w:pBdr>
              <w:rPr>
                <w:rFonts w:asciiTheme="majorHAnsi" w:eastAsia="Arial" w:hAnsiTheme="majorHAnsi" w:cstheme="majorHAnsi"/>
                <w:color w:val="000000"/>
              </w:rPr>
            </w:pPr>
          </w:p>
        </w:tc>
      </w:tr>
      <w:tr w:rsidR="00280022" w:rsidRPr="005C358F" w14:paraId="4114325F" w14:textId="77777777" w:rsidTr="005C358F">
        <w:trPr>
          <w:trHeight w:val="60"/>
        </w:trPr>
        <w:tc>
          <w:tcPr>
            <w:tcW w:w="1474" w:type="dxa"/>
            <w:shd w:val="clear" w:color="auto" w:fill="auto"/>
            <w:tcMar>
              <w:top w:w="80" w:type="dxa"/>
              <w:left w:w="80" w:type="dxa"/>
              <w:bottom w:w="80" w:type="dxa"/>
              <w:right w:w="80" w:type="dxa"/>
            </w:tcMar>
          </w:tcPr>
          <w:p w14:paraId="0FF6731D" w14:textId="77777777" w:rsidR="00280022" w:rsidRPr="005C358F" w:rsidRDefault="00280022">
            <w:pPr>
              <w:pStyle w:val="Normal1"/>
              <w:pBdr>
                <w:top w:val="nil"/>
                <w:left w:val="nil"/>
                <w:bottom w:val="nil"/>
                <w:right w:val="nil"/>
                <w:between w:val="nil"/>
              </w:pBdr>
              <w:rPr>
                <w:rFonts w:asciiTheme="majorHAnsi" w:eastAsia="Arial" w:hAnsiTheme="majorHAnsi" w:cstheme="majorHAnsi"/>
                <w:color w:val="000000"/>
              </w:rPr>
            </w:pPr>
          </w:p>
        </w:tc>
        <w:tc>
          <w:tcPr>
            <w:tcW w:w="488" w:type="dxa"/>
            <w:shd w:val="clear" w:color="auto" w:fill="auto"/>
            <w:tcMar>
              <w:top w:w="80" w:type="dxa"/>
              <w:left w:w="80" w:type="dxa"/>
              <w:bottom w:w="80" w:type="dxa"/>
              <w:right w:w="80" w:type="dxa"/>
            </w:tcMar>
          </w:tcPr>
          <w:p w14:paraId="7CAAE451" w14:textId="77777777" w:rsidR="00280022" w:rsidRPr="005C358F" w:rsidRDefault="00280022">
            <w:pPr>
              <w:pStyle w:val="Normal1"/>
              <w:pBdr>
                <w:top w:val="nil"/>
                <w:left w:val="nil"/>
                <w:bottom w:val="nil"/>
                <w:right w:val="nil"/>
                <w:between w:val="nil"/>
              </w:pBdr>
              <w:jc w:val="center"/>
              <w:rPr>
                <w:rFonts w:asciiTheme="majorHAnsi" w:eastAsia="Arial" w:hAnsiTheme="majorHAnsi" w:cstheme="majorHAnsi"/>
                <w:color w:val="000000"/>
              </w:rPr>
            </w:pPr>
          </w:p>
        </w:tc>
        <w:tc>
          <w:tcPr>
            <w:tcW w:w="487" w:type="dxa"/>
            <w:shd w:val="clear" w:color="auto" w:fill="auto"/>
            <w:tcMar>
              <w:top w:w="80" w:type="dxa"/>
              <w:left w:w="80" w:type="dxa"/>
              <w:bottom w:w="80" w:type="dxa"/>
              <w:right w:w="80" w:type="dxa"/>
            </w:tcMar>
          </w:tcPr>
          <w:p w14:paraId="4305EDE3" w14:textId="77777777" w:rsidR="00280022" w:rsidRPr="005C358F" w:rsidRDefault="00280022">
            <w:pPr>
              <w:pStyle w:val="Normal1"/>
              <w:pBdr>
                <w:top w:val="nil"/>
                <w:left w:val="nil"/>
                <w:bottom w:val="nil"/>
                <w:right w:val="nil"/>
                <w:between w:val="nil"/>
              </w:pBdr>
              <w:jc w:val="center"/>
              <w:rPr>
                <w:rFonts w:asciiTheme="majorHAnsi" w:eastAsia="Arial" w:hAnsiTheme="majorHAnsi" w:cstheme="majorHAnsi"/>
                <w:color w:val="000000"/>
              </w:rPr>
            </w:pPr>
          </w:p>
        </w:tc>
        <w:tc>
          <w:tcPr>
            <w:tcW w:w="2566" w:type="dxa"/>
            <w:shd w:val="clear" w:color="auto" w:fill="auto"/>
            <w:tcMar>
              <w:top w:w="80" w:type="dxa"/>
              <w:left w:w="80" w:type="dxa"/>
              <w:bottom w:w="80" w:type="dxa"/>
              <w:right w:w="80" w:type="dxa"/>
            </w:tcMar>
          </w:tcPr>
          <w:p w14:paraId="5583FE0C" w14:textId="77777777" w:rsidR="00280022" w:rsidRPr="005C358F" w:rsidRDefault="00280022">
            <w:pPr>
              <w:pStyle w:val="Normal1"/>
              <w:pBdr>
                <w:top w:val="nil"/>
                <w:left w:val="nil"/>
                <w:bottom w:val="nil"/>
                <w:right w:val="nil"/>
                <w:between w:val="nil"/>
              </w:pBdr>
              <w:rPr>
                <w:rFonts w:asciiTheme="majorHAnsi" w:eastAsia="Arial" w:hAnsiTheme="majorHAnsi" w:cstheme="majorHAnsi"/>
                <w:color w:val="000000"/>
              </w:rPr>
            </w:pPr>
          </w:p>
        </w:tc>
        <w:tc>
          <w:tcPr>
            <w:tcW w:w="1912" w:type="dxa"/>
            <w:shd w:val="clear" w:color="auto" w:fill="auto"/>
            <w:tcMar>
              <w:top w:w="80" w:type="dxa"/>
              <w:left w:w="80" w:type="dxa"/>
              <w:bottom w:w="80" w:type="dxa"/>
              <w:right w:w="80" w:type="dxa"/>
            </w:tcMar>
          </w:tcPr>
          <w:p w14:paraId="43B5F15E" w14:textId="77777777" w:rsidR="00280022" w:rsidRPr="005C358F" w:rsidRDefault="00280022">
            <w:pPr>
              <w:pStyle w:val="Normal1"/>
              <w:pBdr>
                <w:top w:val="nil"/>
                <w:left w:val="nil"/>
                <w:bottom w:val="nil"/>
                <w:right w:val="nil"/>
                <w:between w:val="nil"/>
              </w:pBdr>
              <w:rPr>
                <w:rFonts w:asciiTheme="majorHAnsi" w:eastAsia="Arial" w:hAnsiTheme="majorHAnsi" w:cstheme="majorHAnsi"/>
                <w:color w:val="000000"/>
              </w:rPr>
            </w:pPr>
          </w:p>
        </w:tc>
        <w:tc>
          <w:tcPr>
            <w:tcW w:w="1912" w:type="dxa"/>
            <w:shd w:val="clear" w:color="auto" w:fill="auto"/>
            <w:tcMar>
              <w:top w:w="80" w:type="dxa"/>
              <w:left w:w="80" w:type="dxa"/>
              <w:bottom w:w="80" w:type="dxa"/>
              <w:right w:w="80" w:type="dxa"/>
            </w:tcMar>
          </w:tcPr>
          <w:p w14:paraId="35F98947" w14:textId="77777777" w:rsidR="00280022" w:rsidRPr="005C358F" w:rsidRDefault="00280022">
            <w:pPr>
              <w:pStyle w:val="Normal1"/>
              <w:pBdr>
                <w:top w:val="nil"/>
                <w:left w:val="nil"/>
                <w:bottom w:val="nil"/>
                <w:right w:val="nil"/>
                <w:between w:val="nil"/>
              </w:pBdr>
              <w:rPr>
                <w:rFonts w:asciiTheme="majorHAnsi" w:eastAsia="Arial" w:hAnsiTheme="majorHAnsi" w:cstheme="majorHAnsi"/>
                <w:color w:val="000000"/>
              </w:rPr>
            </w:pPr>
          </w:p>
        </w:tc>
      </w:tr>
      <w:tr w:rsidR="00280022" w:rsidRPr="005C358F" w14:paraId="4B1CB5CB" w14:textId="77777777" w:rsidTr="005C358F">
        <w:trPr>
          <w:trHeight w:val="60"/>
        </w:trPr>
        <w:tc>
          <w:tcPr>
            <w:tcW w:w="8839" w:type="dxa"/>
            <w:gridSpan w:val="6"/>
            <w:tcMar>
              <w:top w:w="80" w:type="dxa"/>
              <w:left w:w="80" w:type="dxa"/>
              <w:bottom w:w="80" w:type="dxa"/>
              <w:right w:w="80" w:type="dxa"/>
            </w:tcMar>
          </w:tcPr>
          <w:p w14:paraId="3EDD4E96" w14:textId="77777777" w:rsidR="00280022" w:rsidRPr="005C358F" w:rsidRDefault="00931E20">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color w:val="000000"/>
              </w:rPr>
              <w:t>Inclusion criteria</w:t>
            </w:r>
          </w:p>
        </w:tc>
      </w:tr>
      <w:tr w:rsidR="00280022" w:rsidRPr="005C358F" w14:paraId="1594922E" w14:textId="77777777" w:rsidTr="005C358F">
        <w:trPr>
          <w:trHeight w:val="60"/>
        </w:trPr>
        <w:tc>
          <w:tcPr>
            <w:tcW w:w="1474" w:type="dxa"/>
            <w:tcMar>
              <w:top w:w="80" w:type="dxa"/>
              <w:left w:w="80" w:type="dxa"/>
              <w:bottom w:w="80" w:type="dxa"/>
              <w:right w:w="80" w:type="dxa"/>
            </w:tcMar>
          </w:tcPr>
          <w:p w14:paraId="27771CC4" w14:textId="77777777" w:rsidR="00280022" w:rsidRPr="005C358F" w:rsidRDefault="00280022">
            <w:pPr>
              <w:pStyle w:val="Normal1"/>
              <w:pBdr>
                <w:top w:val="nil"/>
                <w:left w:val="nil"/>
                <w:bottom w:val="nil"/>
                <w:right w:val="nil"/>
                <w:between w:val="nil"/>
              </w:pBdr>
              <w:rPr>
                <w:rFonts w:asciiTheme="majorHAnsi" w:eastAsia="Arial" w:hAnsiTheme="majorHAnsi" w:cstheme="majorHAnsi"/>
                <w:color w:val="000000"/>
              </w:rPr>
            </w:pPr>
          </w:p>
        </w:tc>
        <w:tc>
          <w:tcPr>
            <w:tcW w:w="7365" w:type="dxa"/>
            <w:gridSpan w:val="5"/>
            <w:shd w:val="clear" w:color="auto" w:fill="F2F2F2" w:themeFill="background1" w:themeFillShade="F2"/>
            <w:tcMar>
              <w:top w:w="80" w:type="dxa"/>
              <w:left w:w="80" w:type="dxa"/>
              <w:bottom w:w="80" w:type="dxa"/>
              <w:right w:w="80" w:type="dxa"/>
            </w:tcMar>
          </w:tcPr>
          <w:p w14:paraId="1F9753E3" w14:textId="77777777" w:rsidR="009C189A" w:rsidRPr="005C358F" w:rsidRDefault="009C189A" w:rsidP="009C189A">
            <w:pPr>
              <w:pStyle w:val="NormalWeb"/>
              <w:numPr>
                <w:ilvl w:val="0"/>
                <w:numId w:val="2"/>
              </w:numPr>
              <w:rPr>
                <w:rFonts w:asciiTheme="majorHAnsi" w:eastAsia="Times New Roman" w:hAnsiTheme="majorHAnsi" w:cstheme="majorHAnsi"/>
                <w:color w:val="000000"/>
              </w:rPr>
            </w:pPr>
            <w:r w:rsidRPr="005C358F">
              <w:rPr>
                <w:rFonts w:asciiTheme="majorHAnsi" w:eastAsia="Times New Roman" w:hAnsiTheme="majorHAnsi" w:cstheme="majorHAnsi"/>
                <w:color w:val="000000"/>
              </w:rPr>
              <w:t xml:space="preserve">normal cases without any diagnosed trouble </w:t>
            </w:r>
          </w:p>
          <w:p w14:paraId="0B79E649" w14:textId="77777777" w:rsidR="009C189A" w:rsidRPr="005C358F" w:rsidRDefault="009C189A" w:rsidP="009C189A">
            <w:pPr>
              <w:pStyle w:val="NormalWeb"/>
              <w:ind w:left="720"/>
              <w:rPr>
                <w:rFonts w:asciiTheme="majorHAnsi" w:eastAsia="Times New Roman" w:hAnsiTheme="majorHAnsi" w:cstheme="majorHAnsi"/>
                <w:color w:val="000000"/>
              </w:rPr>
            </w:pPr>
          </w:p>
          <w:p w14:paraId="5E84488C" w14:textId="59346A38" w:rsidR="009C189A" w:rsidRPr="005C358F" w:rsidRDefault="009C189A" w:rsidP="009C189A">
            <w:pPr>
              <w:pStyle w:val="NormalWeb"/>
              <w:numPr>
                <w:ilvl w:val="0"/>
                <w:numId w:val="2"/>
              </w:numPr>
              <w:rPr>
                <w:rFonts w:asciiTheme="majorHAnsi" w:eastAsia="Times New Roman" w:hAnsiTheme="majorHAnsi" w:cstheme="majorHAnsi"/>
                <w:color w:val="000000"/>
              </w:rPr>
            </w:pPr>
            <w:r w:rsidRPr="005C358F">
              <w:rPr>
                <w:rFonts w:asciiTheme="majorHAnsi" w:eastAsia="Times New Roman" w:hAnsiTheme="majorHAnsi" w:cstheme="majorHAnsi"/>
                <w:color w:val="000000"/>
              </w:rPr>
              <w:t xml:space="preserve">children able to hear and see stimuli, to answer questions in </w:t>
            </w:r>
            <w:r w:rsidR="005C358F">
              <w:rPr>
                <w:rFonts w:asciiTheme="majorHAnsi" w:eastAsia="Times New Roman" w:hAnsiTheme="majorHAnsi" w:cstheme="majorHAnsi"/>
                <w:color w:val="000000"/>
              </w:rPr>
              <w:t>Local language</w:t>
            </w:r>
            <w:r w:rsidRPr="005C358F">
              <w:rPr>
                <w:rFonts w:asciiTheme="majorHAnsi" w:eastAsia="Times New Roman" w:hAnsiTheme="majorHAnsi" w:cstheme="majorHAnsi"/>
                <w:color w:val="000000"/>
              </w:rPr>
              <w:t xml:space="preserve"> and to point out his answers.</w:t>
            </w:r>
          </w:p>
          <w:p w14:paraId="13E00E62" w14:textId="77777777" w:rsidR="00280022" w:rsidRPr="005C358F" w:rsidRDefault="00280022">
            <w:pPr>
              <w:pStyle w:val="Normal1"/>
              <w:pBdr>
                <w:top w:val="nil"/>
                <w:left w:val="nil"/>
                <w:bottom w:val="nil"/>
                <w:right w:val="nil"/>
                <w:between w:val="nil"/>
              </w:pBdr>
              <w:rPr>
                <w:rFonts w:asciiTheme="majorHAnsi" w:eastAsia="Arial" w:hAnsiTheme="majorHAnsi" w:cstheme="majorHAnsi"/>
                <w:color w:val="000000"/>
              </w:rPr>
            </w:pPr>
          </w:p>
        </w:tc>
      </w:tr>
      <w:tr w:rsidR="00280022" w:rsidRPr="005C358F" w14:paraId="6CDBF2F2" w14:textId="77777777" w:rsidTr="005C358F">
        <w:trPr>
          <w:trHeight w:val="60"/>
        </w:trPr>
        <w:tc>
          <w:tcPr>
            <w:tcW w:w="8839" w:type="dxa"/>
            <w:gridSpan w:val="6"/>
            <w:tcMar>
              <w:top w:w="80" w:type="dxa"/>
              <w:left w:w="80" w:type="dxa"/>
              <w:bottom w:w="80" w:type="dxa"/>
              <w:right w:w="80" w:type="dxa"/>
            </w:tcMar>
          </w:tcPr>
          <w:p w14:paraId="7FB8BA9C" w14:textId="77777777" w:rsidR="00280022" w:rsidRPr="005C358F" w:rsidRDefault="00931E20">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color w:val="000000"/>
              </w:rPr>
              <w:t>Exclusion criteria</w:t>
            </w:r>
          </w:p>
        </w:tc>
      </w:tr>
      <w:tr w:rsidR="00280022" w:rsidRPr="005C358F" w14:paraId="558CE3A7" w14:textId="77777777" w:rsidTr="005C358F">
        <w:trPr>
          <w:trHeight w:val="60"/>
        </w:trPr>
        <w:tc>
          <w:tcPr>
            <w:tcW w:w="1474" w:type="dxa"/>
            <w:tcMar>
              <w:top w:w="80" w:type="dxa"/>
              <w:left w:w="80" w:type="dxa"/>
              <w:bottom w:w="80" w:type="dxa"/>
              <w:right w:w="80" w:type="dxa"/>
            </w:tcMar>
          </w:tcPr>
          <w:p w14:paraId="4D042CEB" w14:textId="77777777" w:rsidR="00280022" w:rsidRPr="005C358F" w:rsidRDefault="00280022">
            <w:pPr>
              <w:pStyle w:val="Normal1"/>
              <w:pBdr>
                <w:top w:val="nil"/>
                <w:left w:val="nil"/>
                <w:bottom w:val="nil"/>
                <w:right w:val="nil"/>
                <w:between w:val="nil"/>
              </w:pBdr>
              <w:rPr>
                <w:rFonts w:asciiTheme="majorHAnsi" w:eastAsia="Arial" w:hAnsiTheme="majorHAnsi" w:cstheme="majorHAnsi"/>
                <w:color w:val="000000"/>
              </w:rPr>
            </w:pPr>
          </w:p>
        </w:tc>
        <w:tc>
          <w:tcPr>
            <w:tcW w:w="7365" w:type="dxa"/>
            <w:gridSpan w:val="5"/>
            <w:shd w:val="clear" w:color="auto" w:fill="F2F2F2" w:themeFill="background1" w:themeFillShade="F2"/>
            <w:tcMar>
              <w:top w:w="80" w:type="dxa"/>
              <w:left w:w="80" w:type="dxa"/>
              <w:bottom w:w="80" w:type="dxa"/>
              <w:right w:w="80" w:type="dxa"/>
            </w:tcMar>
          </w:tcPr>
          <w:p w14:paraId="343C08B7" w14:textId="6C90AF6C" w:rsidR="009C189A" w:rsidRPr="005C358F" w:rsidRDefault="009C189A" w:rsidP="009C189A">
            <w:pPr>
              <w:pStyle w:val="ListParagraph"/>
              <w:numPr>
                <w:ilvl w:val="0"/>
                <w:numId w:val="2"/>
              </w:numPr>
              <w:rPr>
                <w:rFonts w:asciiTheme="majorHAnsi" w:eastAsia="Arial" w:hAnsiTheme="majorHAnsi" w:cstheme="majorHAnsi"/>
              </w:rPr>
            </w:pPr>
            <w:r w:rsidRPr="005C358F">
              <w:rPr>
                <w:rFonts w:asciiTheme="majorHAnsi" w:eastAsia="Arial" w:hAnsiTheme="majorHAnsi" w:cstheme="majorHAnsi"/>
              </w:rPr>
              <w:t xml:space="preserve">examinees who do not speak and understand </w:t>
            </w:r>
            <w:r w:rsidR="005C358F">
              <w:rPr>
                <w:rFonts w:asciiTheme="majorHAnsi" w:eastAsia="Arial" w:hAnsiTheme="majorHAnsi" w:cstheme="majorHAnsi"/>
              </w:rPr>
              <w:t xml:space="preserve">Local </w:t>
            </w:r>
            <w:r w:rsidRPr="005C358F">
              <w:rPr>
                <w:rFonts w:asciiTheme="majorHAnsi" w:eastAsia="Arial" w:hAnsiTheme="majorHAnsi" w:cstheme="majorHAnsi"/>
              </w:rPr>
              <w:t xml:space="preserve"> language</w:t>
            </w:r>
          </w:p>
          <w:p w14:paraId="7E272A0C" w14:textId="77777777" w:rsidR="009C189A" w:rsidRPr="005C358F" w:rsidRDefault="009C189A" w:rsidP="009C189A">
            <w:pPr>
              <w:pStyle w:val="ListParagraph"/>
              <w:rPr>
                <w:rFonts w:asciiTheme="majorHAnsi" w:eastAsia="Arial" w:hAnsiTheme="majorHAnsi" w:cstheme="majorHAnsi"/>
              </w:rPr>
            </w:pPr>
          </w:p>
          <w:p w14:paraId="3F84F8D5" w14:textId="77777777" w:rsidR="009C189A" w:rsidRPr="005C358F" w:rsidRDefault="009C189A" w:rsidP="009C189A">
            <w:pPr>
              <w:pStyle w:val="ListParagraph"/>
              <w:numPr>
                <w:ilvl w:val="0"/>
                <w:numId w:val="2"/>
              </w:numPr>
              <w:rPr>
                <w:rFonts w:asciiTheme="majorHAnsi" w:eastAsia="Arial" w:hAnsiTheme="majorHAnsi" w:cstheme="majorHAnsi"/>
              </w:rPr>
            </w:pPr>
            <w:r w:rsidRPr="005C358F">
              <w:rPr>
                <w:rFonts w:asciiTheme="majorHAnsi" w:eastAsia="Arial" w:hAnsiTheme="majorHAnsi" w:cstheme="majorHAnsi"/>
              </w:rPr>
              <w:t>examinees who were previously diagnosed with a neurological disorder such as epilepsy, stroke, brain tumor or significant injury</w:t>
            </w:r>
          </w:p>
          <w:p w14:paraId="6B4AE190" w14:textId="77777777" w:rsidR="009C189A" w:rsidRPr="005C358F" w:rsidRDefault="009C189A" w:rsidP="009C189A">
            <w:pPr>
              <w:pStyle w:val="ListParagraph"/>
              <w:rPr>
                <w:rFonts w:asciiTheme="majorHAnsi" w:eastAsia="Arial" w:hAnsiTheme="majorHAnsi" w:cstheme="majorHAnsi"/>
              </w:rPr>
            </w:pPr>
          </w:p>
          <w:p w14:paraId="32BC3784" w14:textId="77777777" w:rsidR="009C189A" w:rsidRPr="005C358F" w:rsidRDefault="009C189A" w:rsidP="009C189A">
            <w:pPr>
              <w:pStyle w:val="ListParagraph"/>
              <w:numPr>
                <w:ilvl w:val="0"/>
                <w:numId w:val="2"/>
              </w:numPr>
              <w:rPr>
                <w:rFonts w:asciiTheme="majorHAnsi" w:eastAsia="Arial" w:hAnsiTheme="majorHAnsi" w:cstheme="majorHAnsi"/>
              </w:rPr>
            </w:pPr>
            <w:r w:rsidRPr="005C358F">
              <w:rPr>
                <w:rFonts w:asciiTheme="majorHAnsi" w:eastAsia="Arial" w:hAnsiTheme="majorHAnsi" w:cstheme="majorHAnsi"/>
              </w:rPr>
              <w:t>examinees who were previously diagnosed with a learning disability, language disorder, pervasive developmental disorder or psychiatric disorder</w:t>
            </w:r>
          </w:p>
          <w:p w14:paraId="79AA937F" w14:textId="77777777" w:rsidR="009C189A" w:rsidRPr="005C358F" w:rsidRDefault="009C189A" w:rsidP="009C189A">
            <w:pPr>
              <w:pStyle w:val="ListParagraph"/>
              <w:rPr>
                <w:rFonts w:asciiTheme="majorHAnsi" w:eastAsia="Arial" w:hAnsiTheme="majorHAnsi" w:cstheme="majorHAnsi"/>
              </w:rPr>
            </w:pPr>
          </w:p>
          <w:p w14:paraId="1FE97975" w14:textId="77777777" w:rsidR="009C189A" w:rsidRPr="005C358F" w:rsidRDefault="009C189A" w:rsidP="009C189A">
            <w:pPr>
              <w:pStyle w:val="ListParagraph"/>
              <w:numPr>
                <w:ilvl w:val="0"/>
                <w:numId w:val="2"/>
              </w:numPr>
              <w:rPr>
                <w:rFonts w:asciiTheme="majorHAnsi" w:eastAsia="Arial" w:hAnsiTheme="majorHAnsi" w:cstheme="majorHAnsi"/>
              </w:rPr>
            </w:pPr>
            <w:r w:rsidRPr="005C358F">
              <w:rPr>
                <w:rFonts w:asciiTheme="majorHAnsi" w:eastAsia="Arial" w:hAnsiTheme="majorHAnsi" w:cstheme="majorHAnsi"/>
              </w:rPr>
              <w:t>examinees with a sensory, physical or cognitive disability that prevented them from completing the test in a standardized manner</w:t>
            </w:r>
          </w:p>
          <w:p w14:paraId="5AE53CF8" w14:textId="77777777" w:rsidR="009C189A" w:rsidRPr="005C358F" w:rsidRDefault="009C189A" w:rsidP="009C189A">
            <w:pPr>
              <w:pStyle w:val="ListParagraph"/>
              <w:rPr>
                <w:rFonts w:asciiTheme="majorHAnsi" w:eastAsia="Arial" w:hAnsiTheme="majorHAnsi" w:cstheme="majorHAnsi"/>
              </w:rPr>
            </w:pPr>
          </w:p>
          <w:p w14:paraId="2760CA2A" w14:textId="77777777" w:rsidR="009C189A" w:rsidRPr="005C358F" w:rsidRDefault="009C189A" w:rsidP="009C189A">
            <w:pPr>
              <w:pStyle w:val="ListParagraph"/>
              <w:numPr>
                <w:ilvl w:val="0"/>
                <w:numId w:val="2"/>
              </w:numPr>
              <w:rPr>
                <w:rFonts w:asciiTheme="majorHAnsi" w:eastAsia="Arial" w:hAnsiTheme="majorHAnsi" w:cstheme="majorHAnsi"/>
              </w:rPr>
            </w:pPr>
            <w:r w:rsidRPr="005C358F">
              <w:rPr>
                <w:rFonts w:asciiTheme="majorHAnsi" w:eastAsia="Arial" w:hAnsiTheme="majorHAnsi" w:cstheme="majorHAnsi"/>
              </w:rPr>
              <w:t>examinees who were administered achievement test earlier that day</w:t>
            </w:r>
          </w:p>
          <w:p w14:paraId="47387F74" w14:textId="77777777" w:rsidR="009C189A" w:rsidRPr="005C358F" w:rsidRDefault="009C189A" w:rsidP="009C189A">
            <w:pPr>
              <w:pStyle w:val="ListParagraph"/>
              <w:rPr>
                <w:rFonts w:asciiTheme="majorHAnsi" w:eastAsia="Arial" w:hAnsiTheme="majorHAnsi" w:cstheme="majorHAnsi"/>
              </w:rPr>
            </w:pPr>
          </w:p>
          <w:p w14:paraId="5D7E68F2" w14:textId="77777777" w:rsidR="00280022" w:rsidRPr="005C358F" w:rsidRDefault="009C189A" w:rsidP="009C189A">
            <w:pPr>
              <w:pStyle w:val="ListParagraph"/>
              <w:numPr>
                <w:ilvl w:val="0"/>
                <w:numId w:val="2"/>
              </w:numPr>
              <w:rPr>
                <w:rFonts w:asciiTheme="majorHAnsi" w:eastAsia="Arial" w:hAnsiTheme="majorHAnsi" w:cstheme="majorHAnsi"/>
              </w:rPr>
            </w:pPr>
            <w:r w:rsidRPr="005C358F">
              <w:rPr>
                <w:rFonts w:asciiTheme="majorHAnsi" w:eastAsia="Arial" w:hAnsiTheme="majorHAnsi" w:cstheme="majorHAnsi"/>
              </w:rPr>
              <w:t>examinees who were administered WISC-V earlier that day</w:t>
            </w:r>
          </w:p>
        </w:tc>
      </w:tr>
    </w:tbl>
    <w:p w14:paraId="19067269" w14:textId="1F39006E" w:rsidR="00440F72" w:rsidRPr="005C358F" w:rsidRDefault="00931E20">
      <w:pPr>
        <w:pStyle w:val="Normal1"/>
        <w:pBdr>
          <w:top w:val="nil"/>
          <w:left w:val="nil"/>
          <w:bottom w:val="nil"/>
          <w:right w:val="nil"/>
          <w:between w:val="nil"/>
        </w:pBdr>
        <w:spacing w:after="170" w:line="288" w:lineRule="auto"/>
        <w:rPr>
          <w:rFonts w:asciiTheme="majorHAnsi" w:eastAsia="ArialMT" w:hAnsiTheme="majorHAnsi" w:cstheme="majorHAnsi"/>
          <w:color w:val="000000"/>
        </w:rPr>
      </w:pPr>
      <w:r w:rsidRPr="005C358F">
        <w:rPr>
          <w:rFonts w:asciiTheme="majorHAnsi" w:eastAsia="ArialMT" w:hAnsiTheme="majorHAnsi" w:cstheme="majorHAnsi"/>
          <w:b/>
          <w:i/>
          <w:color w:val="000000"/>
        </w:rPr>
        <w:br/>
      </w:r>
      <w:r w:rsidRPr="005C358F">
        <w:rPr>
          <w:rFonts w:asciiTheme="majorHAnsi" w:eastAsia="ArialMT" w:hAnsiTheme="majorHAnsi" w:cstheme="majorHAnsi"/>
          <w:b/>
          <w:i/>
          <w:color w:val="000000"/>
        </w:rPr>
        <w:br/>
      </w:r>
    </w:p>
    <w:p w14:paraId="275FD979" w14:textId="60135CC0" w:rsidR="00280022" w:rsidRPr="00A91036" w:rsidRDefault="00440F72" w:rsidP="00A91036">
      <w:pPr>
        <w:rPr>
          <w:rFonts w:asciiTheme="majorHAnsi" w:eastAsia="ArialMT" w:hAnsiTheme="majorHAnsi" w:cstheme="majorHAnsi"/>
          <w:b/>
          <w:bCs/>
          <w:color w:val="000000"/>
        </w:rPr>
      </w:pPr>
      <w:r w:rsidRPr="005C358F">
        <w:rPr>
          <w:rFonts w:asciiTheme="majorHAnsi" w:eastAsia="ArialMT" w:hAnsiTheme="majorHAnsi" w:cstheme="majorHAnsi"/>
          <w:color w:val="000000"/>
        </w:rPr>
        <w:br w:type="page"/>
      </w:r>
      <w:r w:rsidR="00082FF5" w:rsidRPr="00A91036">
        <w:rPr>
          <w:rFonts w:asciiTheme="majorHAnsi" w:eastAsia="ArialMT" w:hAnsiTheme="majorHAnsi" w:cstheme="majorHAnsi"/>
          <w:b/>
          <w:bCs/>
          <w:color w:val="000000"/>
        </w:rPr>
        <w:lastRenderedPageBreak/>
        <w:t>Special Groups Studies</w:t>
      </w:r>
    </w:p>
    <w:p w14:paraId="5F937434" w14:textId="77777777" w:rsidR="00E909DB" w:rsidRPr="005C358F" w:rsidRDefault="00E909DB">
      <w:pPr>
        <w:pStyle w:val="Normal1"/>
        <w:pBdr>
          <w:top w:val="nil"/>
          <w:left w:val="nil"/>
          <w:bottom w:val="nil"/>
          <w:right w:val="nil"/>
          <w:between w:val="nil"/>
        </w:pBdr>
        <w:spacing w:after="170" w:line="288" w:lineRule="auto"/>
        <w:rPr>
          <w:rFonts w:asciiTheme="majorHAnsi" w:eastAsia="ArialMT" w:hAnsiTheme="majorHAnsi" w:cstheme="majorHAnsi"/>
          <w:color w:val="000000"/>
        </w:rPr>
      </w:pPr>
    </w:p>
    <w:tbl>
      <w:tblPr>
        <w:tblStyle w:val="aa"/>
        <w:tblW w:w="883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488"/>
        <w:gridCol w:w="487"/>
        <w:gridCol w:w="2566"/>
        <w:gridCol w:w="1912"/>
        <w:gridCol w:w="1912"/>
      </w:tblGrid>
      <w:tr w:rsidR="00E909DB" w:rsidRPr="005C358F" w14:paraId="3DE9E496" w14:textId="77777777" w:rsidTr="001216FF">
        <w:trPr>
          <w:trHeight w:val="60"/>
        </w:trPr>
        <w:tc>
          <w:tcPr>
            <w:tcW w:w="1474" w:type="dxa"/>
            <w:vMerge w:val="restart"/>
            <w:tcMar>
              <w:top w:w="80" w:type="dxa"/>
              <w:left w:w="80" w:type="dxa"/>
              <w:bottom w:w="80" w:type="dxa"/>
              <w:right w:w="80" w:type="dxa"/>
            </w:tcMar>
            <w:vAlign w:val="bottom"/>
          </w:tcPr>
          <w:p w14:paraId="233755FE" w14:textId="27EC937B" w:rsidR="00E909DB" w:rsidRPr="005C358F" w:rsidRDefault="00A91036" w:rsidP="00A051B1">
            <w:pPr>
              <w:pStyle w:val="Normal1"/>
              <w:pBdr>
                <w:top w:val="nil"/>
                <w:left w:val="nil"/>
                <w:bottom w:val="nil"/>
                <w:right w:val="nil"/>
                <w:between w:val="nil"/>
              </w:pBdr>
              <w:jc w:val="center"/>
              <w:rPr>
                <w:rFonts w:asciiTheme="majorHAnsi" w:eastAsia="Arial" w:hAnsiTheme="majorHAnsi" w:cstheme="majorHAnsi"/>
                <w:color w:val="000000"/>
              </w:rPr>
            </w:pPr>
            <w:r>
              <w:rPr>
                <w:rFonts w:asciiTheme="majorHAnsi" w:eastAsia="Arial" w:hAnsiTheme="majorHAnsi" w:cstheme="majorHAnsi"/>
                <w:color w:val="000000" w:themeColor="text1"/>
              </w:rPr>
              <w:t xml:space="preserve">ID </w:t>
            </w:r>
          </w:p>
        </w:tc>
        <w:tc>
          <w:tcPr>
            <w:tcW w:w="975" w:type="dxa"/>
            <w:gridSpan w:val="2"/>
            <w:tcMar>
              <w:top w:w="80" w:type="dxa"/>
              <w:left w:w="80" w:type="dxa"/>
              <w:bottom w:w="80" w:type="dxa"/>
              <w:right w:w="80" w:type="dxa"/>
            </w:tcMar>
            <w:vAlign w:val="bottom"/>
          </w:tcPr>
          <w:p w14:paraId="1CEAC0A0" w14:textId="77777777" w:rsidR="00E909DB" w:rsidRPr="005C358F" w:rsidRDefault="00E909DB" w:rsidP="00A051B1">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Census?</w:t>
            </w:r>
          </w:p>
        </w:tc>
        <w:tc>
          <w:tcPr>
            <w:tcW w:w="2566" w:type="dxa"/>
            <w:vMerge w:val="restart"/>
            <w:tcMar>
              <w:top w:w="80" w:type="dxa"/>
              <w:left w:w="80" w:type="dxa"/>
              <w:bottom w:w="80" w:type="dxa"/>
              <w:right w:w="80" w:type="dxa"/>
            </w:tcMar>
            <w:vAlign w:val="bottom"/>
          </w:tcPr>
          <w:p w14:paraId="74EC7B4F" w14:textId="77777777" w:rsidR="00E909DB" w:rsidRPr="005C358F" w:rsidRDefault="00E909DB" w:rsidP="00A051B1">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Range or Group</w:t>
            </w:r>
          </w:p>
        </w:tc>
        <w:tc>
          <w:tcPr>
            <w:tcW w:w="1912" w:type="dxa"/>
            <w:vMerge w:val="restart"/>
            <w:tcMar>
              <w:top w:w="80" w:type="dxa"/>
              <w:left w:w="80" w:type="dxa"/>
              <w:bottom w:w="80" w:type="dxa"/>
              <w:right w:w="80" w:type="dxa"/>
            </w:tcMar>
            <w:vAlign w:val="bottom"/>
          </w:tcPr>
          <w:p w14:paraId="2F4386F4" w14:textId="77777777" w:rsidR="00E909DB" w:rsidRPr="005C358F" w:rsidRDefault="00E909DB" w:rsidP="00A051B1">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Stratification</w:t>
            </w:r>
            <w:r w:rsidRPr="005C358F">
              <w:rPr>
                <w:rFonts w:asciiTheme="majorHAnsi" w:eastAsia="Arial" w:hAnsiTheme="majorHAnsi" w:cstheme="majorHAnsi"/>
                <w:color w:val="000000"/>
              </w:rPr>
              <w:br/>
              <w:t>Percent or Number</w:t>
            </w:r>
          </w:p>
        </w:tc>
        <w:tc>
          <w:tcPr>
            <w:tcW w:w="1912" w:type="dxa"/>
            <w:vMerge w:val="restart"/>
            <w:tcMar>
              <w:top w:w="80" w:type="dxa"/>
              <w:left w:w="80" w:type="dxa"/>
              <w:bottom w:w="80" w:type="dxa"/>
              <w:right w:w="80" w:type="dxa"/>
            </w:tcMar>
            <w:vAlign w:val="bottom"/>
          </w:tcPr>
          <w:p w14:paraId="4C9CFEDB" w14:textId="77777777" w:rsidR="00E909DB" w:rsidRPr="005C358F" w:rsidRDefault="00E909DB" w:rsidP="00A051B1">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Comments</w:t>
            </w:r>
          </w:p>
        </w:tc>
      </w:tr>
      <w:tr w:rsidR="00E909DB" w:rsidRPr="005C358F" w14:paraId="0526F2ED" w14:textId="77777777" w:rsidTr="001216FF">
        <w:trPr>
          <w:trHeight w:val="60"/>
        </w:trPr>
        <w:tc>
          <w:tcPr>
            <w:tcW w:w="1474" w:type="dxa"/>
            <w:vMerge/>
            <w:tcMar>
              <w:top w:w="80" w:type="dxa"/>
              <w:left w:w="80" w:type="dxa"/>
              <w:bottom w:w="80" w:type="dxa"/>
              <w:right w:w="80" w:type="dxa"/>
            </w:tcMar>
            <w:vAlign w:val="bottom"/>
          </w:tcPr>
          <w:p w14:paraId="50F31DD7" w14:textId="77777777" w:rsidR="00E909DB" w:rsidRPr="005C358F" w:rsidRDefault="00E909DB" w:rsidP="00A051B1">
            <w:pPr>
              <w:pStyle w:val="Normal1"/>
              <w:widowControl w:val="0"/>
              <w:pBdr>
                <w:top w:val="nil"/>
                <w:left w:val="nil"/>
                <w:bottom w:val="nil"/>
                <w:right w:val="nil"/>
                <w:between w:val="nil"/>
              </w:pBdr>
              <w:spacing w:line="276" w:lineRule="auto"/>
              <w:rPr>
                <w:rFonts w:asciiTheme="majorHAnsi" w:eastAsia="Arial" w:hAnsiTheme="majorHAnsi" w:cstheme="majorHAnsi"/>
                <w:color w:val="000000"/>
              </w:rPr>
            </w:pPr>
          </w:p>
        </w:tc>
        <w:tc>
          <w:tcPr>
            <w:tcW w:w="488" w:type="dxa"/>
            <w:tcMar>
              <w:top w:w="80" w:type="dxa"/>
              <w:left w:w="57" w:type="dxa"/>
              <w:bottom w:w="80" w:type="dxa"/>
              <w:right w:w="57" w:type="dxa"/>
            </w:tcMar>
            <w:vAlign w:val="bottom"/>
          </w:tcPr>
          <w:p w14:paraId="19CCA8A9" w14:textId="77777777" w:rsidR="00E909DB" w:rsidRPr="005C358F" w:rsidRDefault="00E909DB" w:rsidP="00A051B1">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Yes</w:t>
            </w:r>
          </w:p>
        </w:tc>
        <w:tc>
          <w:tcPr>
            <w:tcW w:w="487" w:type="dxa"/>
            <w:tcMar>
              <w:top w:w="80" w:type="dxa"/>
              <w:left w:w="57" w:type="dxa"/>
              <w:bottom w:w="80" w:type="dxa"/>
              <w:right w:w="57" w:type="dxa"/>
            </w:tcMar>
            <w:vAlign w:val="bottom"/>
          </w:tcPr>
          <w:p w14:paraId="5B6F0FEB" w14:textId="77777777" w:rsidR="00E909DB" w:rsidRPr="005C358F" w:rsidRDefault="00E909DB" w:rsidP="00A051B1">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No</w:t>
            </w:r>
          </w:p>
        </w:tc>
        <w:tc>
          <w:tcPr>
            <w:tcW w:w="2566" w:type="dxa"/>
            <w:vMerge/>
            <w:tcMar>
              <w:top w:w="80" w:type="dxa"/>
              <w:left w:w="80" w:type="dxa"/>
              <w:bottom w:w="80" w:type="dxa"/>
              <w:right w:w="80" w:type="dxa"/>
            </w:tcMar>
            <w:vAlign w:val="bottom"/>
          </w:tcPr>
          <w:p w14:paraId="4EC290DF" w14:textId="77777777" w:rsidR="00E909DB" w:rsidRPr="005C358F" w:rsidRDefault="00E909DB" w:rsidP="00A051B1">
            <w:pPr>
              <w:pStyle w:val="Normal1"/>
              <w:widowControl w:val="0"/>
              <w:pBdr>
                <w:top w:val="nil"/>
                <w:left w:val="nil"/>
                <w:bottom w:val="nil"/>
                <w:right w:val="nil"/>
                <w:between w:val="nil"/>
              </w:pBdr>
              <w:spacing w:line="276" w:lineRule="auto"/>
              <w:rPr>
                <w:rFonts w:asciiTheme="majorHAnsi" w:eastAsia="Arial" w:hAnsiTheme="majorHAnsi" w:cstheme="majorHAnsi"/>
                <w:color w:val="000000"/>
              </w:rPr>
            </w:pPr>
          </w:p>
        </w:tc>
        <w:tc>
          <w:tcPr>
            <w:tcW w:w="1912" w:type="dxa"/>
            <w:vMerge/>
            <w:tcMar>
              <w:top w:w="80" w:type="dxa"/>
              <w:left w:w="80" w:type="dxa"/>
              <w:bottom w:w="80" w:type="dxa"/>
              <w:right w:w="80" w:type="dxa"/>
            </w:tcMar>
            <w:vAlign w:val="bottom"/>
          </w:tcPr>
          <w:p w14:paraId="193CA770" w14:textId="77777777" w:rsidR="00E909DB" w:rsidRPr="005C358F" w:rsidRDefault="00E909DB" w:rsidP="00A051B1">
            <w:pPr>
              <w:pStyle w:val="Normal1"/>
              <w:widowControl w:val="0"/>
              <w:pBdr>
                <w:top w:val="nil"/>
                <w:left w:val="nil"/>
                <w:bottom w:val="nil"/>
                <w:right w:val="nil"/>
                <w:between w:val="nil"/>
              </w:pBdr>
              <w:spacing w:line="276" w:lineRule="auto"/>
              <w:rPr>
                <w:rFonts w:asciiTheme="majorHAnsi" w:eastAsia="Arial" w:hAnsiTheme="majorHAnsi" w:cstheme="majorHAnsi"/>
                <w:color w:val="000000"/>
              </w:rPr>
            </w:pPr>
          </w:p>
        </w:tc>
        <w:tc>
          <w:tcPr>
            <w:tcW w:w="1912" w:type="dxa"/>
            <w:vMerge/>
            <w:tcMar>
              <w:top w:w="80" w:type="dxa"/>
              <w:left w:w="80" w:type="dxa"/>
              <w:bottom w:w="80" w:type="dxa"/>
              <w:right w:w="80" w:type="dxa"/>
            </w:tcMar>
            <w:vAlign w:val="bottom"/>
          </w:tcPr>
          <w:p w14:paraId="46F020CB" w14:textId="77777777" w:rsidR="00E909DB" w:rsidRPr="005C358F" w:rsidRDefault="00E909DB" w:rsidP="00A051B1">
            <w:pPr>
              <w:pStyle w:val="Normal1"/>
              <w:widowControl w:val="0"/>
              <w:pBdr>
                <w:top w:val="nil"/>
                <w:left w:val="nil"/>
                <w:bottom w:val="nil"/>
                <w:right w:val="nil"/>
                <w:between w:val="nil"/>
              </w:pBdr>
              <w:spacing w:line="276" w:lineRule="auto"/>
              <w:rPr>
                <w:rFonts w:asciiTheme="majorHAnsi" w:eastAsia="Arial" w:hAnsiTheme="majorHAnsi" w:cstheme="majorHAnsi"/>
                <w:color w:val="000000"/>
              </w:rPr>
            </w:pPr>
          </w:p>
        </w:tc>
      </w:tr>
      <w:tr w:rsidR="00E909DB" w:rsidRPr="005C358F" w14:paraId="4F79296E" w14:textId="77777777" w:rsidTr="001216FF">
        <w:trPr>
          <w:trHeight w:val="60"/>
        </w:trPr>
        <w:tc>
          <w:tcPr>
            <w:tcW w:w="1474" w:type="dxa"/>
            <w:tcMar>
              <w:top w:w="80" w:type="dxa"/>
              <w:left w:w="80" w:type="dxa"/>
              <w:bottom w:w="80" w:type="dxa"/>
              <w:right w:w="80" w:type="dxa"/>
            </w:tcMar>
          </w:tcPr>
          <w:p w14:paraId="42422625" w14:textId="77777777" w:rsidR="00E909DB" w:rsidRPr="005C358F" w:rsidRDefault="00E909DB" w:rsidP="00A051B1">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color w:val="000000"/>
              </w:rPr>
              <w:t>Gender/Sex</w:t>
            </w:r>
          </w:p>
        </w:tc>
        <w:tc>
          <w:tcPr>
            <w:tcW w:w="488" w:type="dxa"/>
            <w:shd w:val="clear" w:color="auto" w:fill="F2F2F2" w:themeFill="background1" w:themeFillShade="F2"/>
            <w:tcMar>
              <w:top w:w="80" w:type="dxa"/>
              <w:left w:w="80" w:type="dxa"/>
              <w:bottom w:w="80" w:type="dxa"/>
              <w:right w:w="80" w:type="dxa"/>
            </w:tcMar>
          </w:tcPr>
          <w:p w14:paraId="7EBE2E2F" w14:textId="77777777" w:rsidR="00E909DB" w:rsidRPr="005C358F" w:rsidRDefault="00E909DB" w:rsidP="00A051B1">
            <w:pPr>
              <w:pStyle w:val="Normal1"/>
              <w:pBdr>
                <w:top w:val="nil"/>
                <w:left w:val="nil"/>
                <w:bottom w:val="nil"/>
                <w:right w:val="nil"/>
                <w:between w:val="nil"/>
              </w:pBdr>
              <w:jc w:val="center"/>
              <w:rPr>
                <w:rFonts w:asciiTheme="majorHAnsi" w:eastAsia="Arial" w:hAnsiTheme="majorHAnsi" w:cstheme="majorHAnsi"/>
                <w:color w:val="000000"/>
              </w:rPr>
            </w:pPr>
          </w:p>
        </w:tc>
        <w:tc>
          <w:tcPr>
            <w:tcW w:w="487" w:type="dxa"/>
            <w:shd w:val="clear" w:color="auto" w:fill="F2F2F2" w:themeFill="background1" w:themeFillShade="F2"/>
            <w:tcMar>
              <w:top w:w="80" w:type="dxa"/>
              <w:left w:w="80" w:type="dxa"/>
              <w:bottom w:w="80" w:type="dxa"/>
              <w:right w:w="80" w:type="dxa"/>
            </w:tcMar>
          </w:tcPr>
          <w:p w14:paraId="60FEAB9F" w14:textId="77777777" w:rsidR="00E909DB" w:rsidRPr="005C358F" w:rsidRDefault="00E909DB" w:rsidP="00A051B1">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X</w:t>
            </w:r>
          </w:p>
        </w:tc>
        <w:tc>
          <w:tcPr>
            <w:tcW w:w="2566" w:type="dxa"/>
            <w:shd w:val="clear" w:color="auto" w:fill="F2F2F2" w:themeFill="background1" w:themeFillShade="F2"/>
            <w:tcMar>
              <w:top w:w="80" w:type="dxa"/>
              <w:left w:w="80" w:type="dxa"/>
              <w:bottom w:w="80" w:type="dxa"/>
              <w:right w:w="80" w:type="dxa"/>
            </w:tcMar>
          </w:tcPr>
          <w:p w14:paraId="250AD7FE" w14:textId="49621924" w:rsidR="00E909DB" w:rsidRPr="005C358F" w:rsidRDefault="00491DE4" w:rsidP="00A051B1">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rPr>
              <w:t>Boys / Girls</w:t>
            </w:r>
          </w:p>
        </w:tc>
        <w:tc>
          <w:tcPr>
            <w:tcW w:w="1912" w:type="dxa"/>
            <w:shd w:val="clear" w:color="auto" w:fill="F2F2F2" w:themeFill="background1" w:themeFillShade="F2"/>
            <w:tcMar>
              <w:top w:w="80" w:type="dxa"/>
              <w:left w:w="80" w:type="dxa"/>
              <w:bottom w:w="80" w:type="dxa"/>
              <w:right w:w="80" w:type="dxa"/>
            </w:tcMar>
          </w:tcPr>
          <w:p w14:paraId="2C0CEDF6" w14:textId="77777777" w:rsidR="00E909DB" w:rsidRPr="005C358F" w:rsidRDefault="00E909DB" w:rsidP="00A051B1">
            <w:pPr>
              <w:pStyle w:val="Normal1"/>
              <w:pBdr>
                <w:top w:val="nil"/>
                <w:left w:val="nil"/>
                <w:bottom w:val="nil"/>
                <w:right w:val="nil"/>
                <w:between w:val="nil"/>
              </w:pBdr>
              <w:rPr>
                <w:rFonts w:asciiTheme="majorHAnsi" w:eastAsia="Arial" w:hAnsiTheme="majorHAnsi" w:cstheme="majorHAnsi"/>
                <w:color w:val="000000"/>
              </w:rPr>
            </w:pPr>
          </w:p>
        </w:tc>
        <w:tc>
          <w:tcPr>
            <w:tcW w:w="1912" w:type="dxa"/>
            <w:shd w:val="clear" w:color="auto" w:fill="F2F2F2" w:themeFill="background1" w:themeFillShade="F2"/>
            <w:tcMar>
              <w:top w:w="80" w:type="dxa"/>
              <w:left w:w="80" w:type="dxa"/>
              <w:bottom w:w="80" w:type="dxa"/>
              <w:right w:w="80" w:type="dxa"/>
            </w:tcMar>
          </w:tcPr>
          <w:p w14:paraId="0711C32C" w14:textId="77777777" w:rsidR="00E909DB" w:rsidRPr="005C358F" w:rsidRDefault="00E909DB" w:rsidP="00A051B1">
            <w:pPr>
              <w:pStyle w:val="Normal1"/>
              <w:pBdr>
                <w:top w:val="nil"/>
                <w:left w:val="nil"/>
                <w:bottom w:val="nil"/>
                <w:right w:val="nil"/>
                <w:between w:val="nil"/>
              </w:pBdr>
              <w:rPr>
                <w:rFonts w:asciiTheme="majorHAnsi" w:eastAsia="Arial" w:hAnsiTheme="majorHAnsi" w:cstheme="majorHAnsi"/>
                <w:color w:val="000000"/>
              </w:rPr>
            </w:pPr>
          </w:p>
        </w:tc>
      </w:tr>
      <w:tr w:rsidR="00E909DB" w:rsidRPr="005C358F" w14:paraId="3375EBAC" w14:textId="77777777" w:rsidTr="001216FF">
        <w:trPr>
          <w:trHeight w:val="60"/>
        </w:trPr>
        <w:tc>
          <w:tcPr>
            <w:tcW w:w="1474" w:type="dxa"/>
            <w:shd w:val="clear" w:color="auto" w:fill="auto"/>
            <w:tcMar>
              <w:top w:w="80" w:type="dxa"/>
              <w:left w:w="80" w:type="dxa"/>
              <w:bottom w:w="80" w:type="dxa"/>
              <w:right w:w="80" w:type="dxa"/>
            </w:tcMar>
          </w:tcPr>
          <w:p w14:paraId="76372E82" w14:textId="77777777" w:rsidR="00E909DB" w:rsidRPr="005C358F" w:rsidRDefault="00E909DB" w:rsidP="00A051B1">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color w:val="000000"/>
              </w:rPr>
              <w:t>Diagnosis</w:t>
            </w:r>
          </w:p>
        </w:tc>
        <w:tc>
          <w:tcPr>
            <w:tcW w:w="488" w:type="dxa"/>
            <w:shd w:val="clear" w:color="auto" w:fill="auto"/>
            <w:tcMar>
              <w:top w:w="80" w:type="dxa"/>
              <w:left w:w="80" w:type="dxa"/>
              <w:bottom w:w="80" w:type="dxa"/>
              <w:right w:w="80" w:type="dxa"/>
            </w:tcMar>
          </w:tcPr>
          <w:p w14:paraId="3E00315B" w14:textId="77777777" w:rsidR="00E909DB" w:rsidRPr="005C358F" w:rsidRDefault="00E909DB" w:rsidP="00A051B1">
            <w:pPr>
              <w:pStyle w:val="Normal1"/>
              <w:pBdr>
                <w:top w:val="nil"/>
                <w:left w:val="nil"/>
                <w:bottom w:val="nil"/>
                <w:right w:val="nil"/>
                <w:between w:val="nil"/>
              </w:pBdr>
              <w:jc w:val="center"/>
              <w:rPr>
                <w:rFonts w:asciiTheme="majorHAnsi" w:eastAsia="Arial" w:hAnsiTheme="majorHAnsi" w:cstheme="majorHAnsi"/>
                <w:color w:val="000000"/>
              </w:rPr>
            </w:pPr>
          </w:p>
        </w:tc>
        <w:tc>
          <w:tcPr>
            <w:tcW w:w="487" w:type="dxa"/>
            <w:shd w:val="clear" w:color="auto" w:fill="auto"/>
            <w:tcMar>
              <w:top w:w="80" w:type="dxa"/>
              <w:left w:w="80" w:type="dxa"/>
              <w:bottom w:w="80" w:type="dxa"/>
              <w:right w:w="80" w:type="dxa"/>
            </w:tcMar>
          </w:tcPr>
          <w:p w14:paraId="28723AEA" w14:textId="77777777" w:rsidR="00E909DB" w:rsidRPr="005C358F" w:rsidRDefault="00E909DB" w:rsidP="00A051B1">
            <w:pPr>
              <w:pStyle w:val="Normal1"/>
              <w:pBdr>
                <w:top w:val="nil"/>
                <w:left w:val="nil"/>
                <w:bottom w:val="nil"/>
                <w:right w:val="nil"/>
                <w:between w:val="nil"/>
              </w:pBdr>
              <w:jc w:val="center"/>
              <w:rPr>
                <w:rFonts w:asciiTheme="majorHAnsi" w:eastAsia="Arial" w:hAnsiTheme="majorHAnsi" w:cstheme="majorHAnsi"/>
                <w:color w:val="000000"/>
              </w:rPr>
            </w:pPr>
            <w:r w:rsidRPr="005C358F">
              <w:rPr>
                <w:rFonts w:asciiTheme="majorHAnsi" w:eastAsia="Arial" w:hAnsiTheme="majorHAnsi" w:cstheme="majorHAnsi"/>
                <w:color w:val="000000"/>
              </w:rPr>
              <w:t>X</w:t>
            </w:r>
          </w:p>
        </w:tc>
        <w:tc>
          <w:tcPr>
            <w:tcW w:w="2566" w:type="dxa"/>
            <w:shd w:val="clear" w:color="auto" w:fill="auto"/>
            <w:tcMar>
              <w:top w:w="80" w:type="dxa"/>
              <w:left w:w="80" w:type="dxa"/>
              <w:bottom w:w="80" w:type="dxa"/>
              <w:right w:w="80" w:type="dxa"/>
            </w:tcMar>
          </w:tcPr>
          <w:p w14:paraId="414AE818" w14:textId="77777777" w:rsidR="00E909DB" w:rsidRPr="005C358F" w:rsidRDefault="00595317" w:rsidP="00A051B1">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color w:val="000000"/>
              </w:rPr>
              <w:t>N=50</w:t>
            </w:r>
          </w:p>
        </w:tc>
        <w:tc>
          <w:tcPr>
            <w:tcW w:w="1912" w:type="dxa"/>
            <w:shd w:val="clear" w:color="auto" w:fill="auto"/>
            <w:tcMar>
              <w:top w:w="80" w:type="dxa"/>
              <w:left w:w="80" w:type="dxa"/>
              <w:bottom w:w="80" w:type="dxa"/>
              <w:right w:w="80" w:type="dxa"/>
            </w:tcMar>
          </w:tcPr>
          <w:p w14:paraId="71B6A653" w14:textId="77777777" w:rsidR="00E909DB" w:rsidRPr="005C358F" w:rsidRDefault="00E909DB" w:rsidP="00A051B1">
            <w:pPr>
              <w:pStyle w:val="Normal1"/>
              <w:pBdr>
                <w:top w:val="nil"/>
                <w:left w:val="nil"/>
                <w:bottom w:val="nil"/>
                <w:right w:val="nil"/>
                <w:between w:val="nil"/>
              </w:pBdr>
              <w:rPr>
                <w:rFonts w:asciiTheme="majorHAnsi" w:eastAsia="Arial" w:hAnsiTheme="majorHAnsi" w:cstheme="majorHAnsi"/>
                <w:color w:val="000000"/>
              </w:rPr>
            </w:pPr>
          </w:p>
        </w:tc>
        <w:tc>
          <w:tcPr>
            <w:tcW w:w="1912" w:type="dxa"/>
            <w:shd w:val="clear" w:color="auto" w:fill="auto"/>
            <w:tcMar>
              <w:top w:w="80" w:type="dxa"/>
              <w:left w:w="80" w:type="dxa"/>
              <w:bottom w:w="80" w:type="dxa"/>
              <w:right w:w="80" w:type="dxa"/>
            </w:tcMar>
          </w:tcPr>
          <w:p w14:paraId="0717B48B" w14:textId="77777777" w:rsidR="00E909DB" w:rsidRPr="005C358F" w:rsidRDefault="00E909DB" w:rsidP="00A051B1">
            <w:pPr>
              <w:pStyle w:val="Normal1"/>
              <w:pBdr>
                <w:top w:val="nil"/>
                <w:left w:val="nil"/>
                <w:bottom w:val="nil"/>
                <w:right w:val="nil"/>
                <w:between w:val="nil"/>
              </w:pBdr>
              <w:rPr>
                <w:rFonts w:asciiTheme="majorHAnsi" w:eastAsia="Arial" w:hAnsiTheme="majorHAnsi" w:cstheme="majorHAnsi"/>
                <w:color w:val="000000"/>
              </w:rPr>
            </w:pPr>
          </w:p>
        </w:tc>
      </w:tr>
      <w:tr w:rsidR="00E909DB" w:rsidRPr="005C358F" w14:paraId="7F4F00D0" w14:textId="77777777" w:rsidTr="001216FF">
        <w:trPr>
          <w:trHeight w:val="60"/>
        </w:trPr>
        <w:tc>
          <w:tcPr>
            <w:tcW w:w="8839" w:type="dxa"/>
            <w:gridSpan w:val="6"/>
            <w:tcMar>
              <w:top w:w="80" w:type="dxa"/>
              <w:left w:w="80" w:type="dxa"/>
              <w:bottom w:w="80" w:type="dxa"/>
              <w:right w:w="80" w:type="dxa"/>
            </w:tcMar>
          </w:tcPr>
          <w:p w14:paraId="4DDF01A5" w14:textId="77777777" w:rsidR="00E909DB" w:rsidRPr="005C358F" w:rsidRDefault="00E909DB" w:rsidP="00A051B1">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color w:val="000000"/>
              </w:rPr>
              <w:t>Inclusion criteria</w:t>
            </w:r>
          </w:p>
        </w:tc>
      </w:tr>
      <w:tr w:rsidR="00E909DB" w:rsidRPr="005C358F" w14:paraId="196BACD5" w14:textId="77777777" w:rsidTr="001216FF">
        <w:trPr>
          <w:trHeight w:val="60"/>
        </w:trPr>
        <w:tc>
          <w:tcPr>
            <w:tcW w:w="1474" w:type="dxa"/>
            <w:tcMar>
              <w:top w:w="80" w:type="dxa"/>
              <w:left w:w="80" w:type="dxa"/>
              <w:bottom w:w="80" w:type="dxa"/>
              <w:right w:w="80" w:type="dxa"/>
            </w:tcMar>
          </w:tcPr>
          <w:p w14:paraId="14DF1EA8" w14:textId="77777777" w:rsidR="00E909DB" w:rsidRPr="005C358F" w:rsidRDefault="00E909DB" w:rsidP="00A051B1">
            <w:pPr>
              <w:pStyle w:val="Normal1"/>
              <w:pBdr>
                <w:top w:val="nil"/>
                <w:left w:val="nil"/>
                <w:bottom w:val="nil"/>
                <w:right w:val="nil"/>
                <w:between w:val="nil"/>
              </w:pBdr>
              <w:rPr>
                <w:rFonts w:asciiTheme="majorHAnsi" w:eastAsia="Arial" w:hAnsiTheme="majorHAnsi" w:cstheme="majorHAnsi"/>
                <w:color w:val="000000"/>
              </w:rPr>
            </w:pPr>
          </w:p>
        </w:tc>
        <w:tc>
          <w:tcPr>
            <w:tcW w:w="7365" w:type="dxa"/>
            <w:gridSpan w:val="5"/>
            <w:shd w:val="clear" w:color="auto" w:fill="F2F2F2" w:themeFill="background1" w:themeFillShade="F2"/>
            <w:tcMar>
              <w:top w:w="80" w:type="dxa"/>
              <w:left w:w="80" w:type="dxa"/>
              <w:bottom w:w="80" w:type="dxa"/>
              <w:right w:w="80" w:type="dxa"/>
            </w:tcMar>
          </w:tcPr>
          <w:p w14:paraId="4EA7C682" w14:textId="1C519ED3" w:rsidR="00595317" w:rsidRPr="005C358F" w:rsidRDefault="00595317" w:rsidP="00595317">
            <w:pPr>
              <w:pStyle w:val="Normal1"/>
              <w:pBdr>
                <w:top w:val="nil"/>
                <w:left w:val="nil"/>
                <w:bottom w:val="nil"/>
                <w:right w:val="nil"/>
                <w:between w:val="nil"/>
              </w:pBdr>
              <w:rPr>
                <w:rFonts w:asciiTheme="majorHAnsi" w:eastAsia="Times New Roman" w:hAnsiTheme="majorHAnsi" w:cstheme="majorHAnsi"/>
                <w:color w:val="000000"/>
              </w:rPr>
            </w:pPr>
            <w:r w:rsidRPr="005C358F">
              <w:rPr>
                <w:rFonts w:asciiTheme="majorHAnsi" w:eastAsia="Arial" w:hAnsiTheme="majorHAnsi" w:cstheme="majorHAnsi"/>
                <w:b/>
                <w:color w:val="000000"/>
              </w:rPr>
              <w:t xml:space="preserve">• </w:t>
            </w:r>
            <w:r w:rsidRPr="005C358F">
              <w:rPr>
                <w:rFonts w:asciiTheme="majorHAnsi" w:eastAsia="Times New Roman" w:hAnsiTheme="majorHAnsi" w:cstheme="majorHAnsi"/>
                <w:color w:val="000000"/>
              </w:rPr>
              <w:t xml:space="preserve">children able to hear and see stimuli, to answer questions in </w:t>
            </w:r>
            <w:r w:rsidR="005C358F">
              <w:rPr>
                <w:rFonts w:asciiTheme="majorHAnsi" w:eastAsia="Times New Roman" w:hAnsiTheme="majorHAnsi" w:cstheme="majorHAnsi"/>
                <w:color w:val="000000"/>
              </w:rPr>
              <w:t>Local language</w:t>
            </w:r>
            <w:r w:rsidRPr="005C358F">
              <w:rPr>
                <w:rFonts w:asciiTheme="majorHAnsi" w:eastAsia="Times New Roman" w:hAnsiTheme="majorHAnsi" w:cstheme="majorHAnsi"/>
                <w:color w:val="000000"/>
              </w:rPr>
              <w:t xml:space="preserve"> and to point out his answers</w:t>
            </w:r>
          </w:p>
          <w:p w14:paraId="15773AE7" w14:textId="77777777" w:rsidR="00595317" w:rsidRPr="005C358F" w:rsidRDefault="00595317" w:rsidP="00595317">
            <w:pPr>
              <w:rPr>
                <w:rFonts w:asciiTheme="majorHAnsi" w:eastAsia="Arial" w:hAnsiTheme="majorHAnsi" w:cstheme="majorHAnsi"/>
                <w:b/>
                <w:color w:val="000000"/>
              </w:rPr>
            </w:pPr>
          </w:p>
          <w:p w14:paraId="1A1B62F2" w14:textId="77777777" w:rsidR="00595317" w:rsidRPr="005C358F" w:rsidRDefault="00E909DB" w:rsidP="00595317">
            <w:pPr>
              <w:rPr>
                <w:rFonts w:asciiTheme="majorHAnsi" w:eastAsia="Times New Roman" w:hAnsiTheme="majorHAnsi" w:cstheme="majorHAnsi"/>
                <w:color w:val="000000"/>
              </w:rPr>
            </w:pPr>
            <w:r w:rsidRPr="005C358F">
              <w:rPr>
                <w:rFonts w:asciiTheme="majorHAnsi" w:eastAsia="Arial" w:hAnsiTheme="majorHAnsi" w:cstheme="majorHAnsi"/>
                <w:b/>
                <w:color w:val="000000"/>
              </w:rPr>
              <w:t xml:space="preserve">• </w:t>
            </w:r>
            <w:r w:rsidR="00595317" w:rsidRPr="005C358F">
              <w:rPr>
                <w:rFonts w:asciiTheme="majorHAnsi" w:eastAsia="Times New Roman" w:hAnsiTheme="majorHAnsi" w:cstheme="majorHAnsi"/>
                <w:color w:val="000000"/>
              </w:rPr>
              <w:t xml:space="preserve">children must have scored at least two </w:t>
            </w:r>
            <w:r w:rsidR="00595317" w:rsidRPr="005C358F">
              <w:rPr>
                <w:rFonts w:asciiTheme="majorHAnsi" w:eastAsia="Times New Roman" w:hAnsiTheme="majorHAnsi" w:cstheme="majorHAnsi"/>
                <w:i/>
                <w:iCs/>
                <w:color w:val="000000"/>
              </w:rPr>
              <w:t>SD</w:t>
            </w:r>
            <w:r w:rsidR="00595317" w:rsidRPr="005C358F">
              <w:rPr>
                <w:rFonts w:asciiTheme="majorHAnsi" w:eastAsia="Times New Roman" w:hAnsiTheme="majorHAnsi" w:cstheme="majorHAnsi"/>
                <w:color w:val="000000"/>
              </w:rPr>
              <w:t>s above the mean on an individually administered comprehensive measure of cognitive ability (e.g., the WISC–V).</w:t>
            </w:r>
          </w:p>
          <w:p w14:paraId="27AFAC24" w14:textId="77777777" w:rsidR="00E909DB" w:rsidRPr="005C358F" w:rsidRDefault="00E909DB" w:rsidP="00A051B1">
            <w:pPr>
              <w:pStyle w:val="Normal1"/>
              <w:pBdr>
                <w:top w:val="nil"/>
                <w:left w:val="nil"/>
                <w:bottom w:val="nil"/>
                <w:right w:val="nil"/>
                <w:between w:val="nil"/>
              </w:pBdr>
              <w:rPr>
                <w:rFonts w:asciiTheme="majorHAnsi" w:eastAsia="Arial" w:hAnsiTheme="majorHAnsi" w:cstheme="majorHAnsi"/>
                <w:color w:val="000000"/>
              </w:rPr>
            </w:pPr>
          </w:p>
        </w:tc>
      </w:tr>
      <w:tr w:rsidR="00E909DB" w:rsidRPr="005C358F" w14:paraId="65090AF0" w14:textId="77777777" w:rsidTr="001216FF">
        <w:trPr>
          <w:trHeight w:val="60"/>
        </w:trPr>
        <w:tc>
          <w:tcPr>
            <w:tcW w:w="8839" w:type="dxa"/>
            <w:gridSpan w:val="6"/>
            <w:tcMar>
              <w:top w:w="80" w:type="dxa"/>
              <w:left w:w="80" w:type="dxa"/>
              <w:bottom w:w="80" w:type="dxa"/>
              <w:right w:w="80" w:type="dxa"/>
            </w:tcMar>
          </w:tcPr>
          <w:p w14:paraId="52D2335B" w14:textId="77777777" w:rsidR="00E909DB" w:rsidRPr="005C358F" w:rsidRDefault="00E909DB" w:rsidP="00A051B1">
            <w:pPr>
              <w:pStyle w:val="Normal1"/>
              <w:pBdr>
                <w:top w:val="nil"/>
                <w:left w:val="nil"/>
                <w:bottom w:val="nil"/>
                <w:right w:val="nil"/>
                <w:between w:val="nil"/>
              </w:pBdr>
              <w:rPr>
                <w:rFonts w:asciiTheme="majorHAnsi" w:eastAsia="Arial" w:hAnsiTheme="majorHAnsi" w:cstheme="majorHAnsi"/>
                <w:color w:val="000000"/>
              </w:rPr>
            </w:pPr>
            <w:r w:rsidRPr="005C358F">
              <w:rPr>
                <w:rFonts w:asciiTheme="majorHAnsi" w:eastAsia="Arial" w:hAnsiTheme="majorHAnsi" w:cstheme="majorHAnsi"/>
                <w:color w:val="000000"/>
              </w:rPr>
              <w:t>Exclusion criteria</w:t>
            </w:r>
          </w:p>
        </w:tc>
      </w:tr>
      <w:tr w:rsidR="00E909DB" w:rsidRPr="005C358F" w14:paraId="0EFD7228" w14:textId="77777777" w:rsidTr="001216FF">
        <w:trPr>
          <w:trHeight w:val="60"/>
        </w:trPr>
        <w:tc>
          <w:tcPr>
            <w:tcW w:w="1474" w:type="dxa"/>
            <w:tcMar>
              <w:top w:w="80" w:type="dxa"/>
              <w:left w:w="80" w:type="dxa"/>
              <w:bottom w:w="80" w:type="dxa"/>
              <w:right w:w="80" w:type="dxa"/>
            </w:tcMar>
          </w:tcPr>
          <w:p w14:paraId="26F59412" w14:textId="77777777" w:rsidR="00E909DB" w:rsidRPr="005C358F" w:rsidRDefault="00E909DB" w:rsidP="00A051B1">
            <w:pPr>
              <w:pStyle w:val="Normal1"/>
              <w:pBdr>
                <w:top w:val="nil"/>
                <w:left w:val="nil"/>
                <w:bottom w:val="nil"/>
                <w:right w:val="nil"/>
                <w:between w:val="nil"/>
              </w:pBdr>
              <w:rPr>
                <w:rFonts w:asciiTheme="majorHAnsi" w:eastAsia="Arial" w:hAnsiTheme="majorHAnsi" w:cstheme="majorHAnsi"/>
                <w:color w:val="000000"/>
              </w:rPr>
            </w:pPr>
          </w:p>
        </w:tc>
        <w:tc>
          <w:tcPr>
            <w:tcW w:w="7365" w:type="dxa"/>
            <w:gridSpan w:val="5"/>
            <w:shd w:val="clear" w:color="auto" w:fill="F2F2F2" w:themeFill="background1" w:themeFillShade="F2"/>
            <w:tcMar>
              <w:top w:w="80" w:type="dxa"/>
              <w:left w:w="80" w:type="dxa"/>
              <w:bottom w:w="80" w:type="dxa"/>
              <w:right w:w="80" w:type="dxa"/>
            </w:tcMar>
          </w:tcPr>
          <w:p w14:paraId="2C13B00D" w14:textId="77777777" w:rsidR="00E909DB" w:rsidRPr="005C358F" w:rsidRDefault="00FB38AA" w:rsidP="00A051B1">
            <w:pPr>
              <w:pStyle w:val="Normal1"/>
              <w:pBdr>
                <w:top w:val="nil"/>
                <w:left w:val="nil"/>
                <w:bottom w:val="nil"/>
                <w:right w:val="nil"/>
                <w:between w:val="nil"/>
              </w:pBdr>
              <w:rPr>
                <w:rFonts w:asciiTheme="majorHAnsi" w:eastAsia="Arial" w:hAnsiTheme="majorHAnsi" w:cstheme="majorHAnsi"/>
              </w:rPr>
            </w:pPr>
            <w:r w:rsidRPr="005C358F">
              <w:rPr>
                <w:rFonts w:asciiTheme="majorHAnsi" w:eastAsia="Arial" w:hAnsiTheme="majorHAnsi" w:cstheme="majorHAnsi"/>
                <w:b/>
                <w:color w:val="000000"/>
              </w:rPr>
              <w:t xml:space="preserve">• </w:t>
            </w:r>
            <w:r w:rsidRPr="005C358F">
              <w:rPr>
                <w:rFonts w:asciiTheme="majorHAnsi" w:eastAsia="Arial" w:hAnsiTheme="majorHAnsi" w:cstheme="majorHAnsi"/>
              </w:rPr>
              <w:t>children with impaired vision/ hearing that cannot be corrected by glasses/lenses/hearing.</w:t>
            </w:r>
          </w:p>
          <w:p w14:paraId="1255BE59" w14:textId="77777777" w:rsidR="009C19BF" w:rsidRPr="005C358F" w:rsidRDefault="009C19BF" w:rsidP="00A051B1">
            <w:pPr>
              <w:pStyle w:val="Normal1"/>
              <w:pBdr>
                <w:top w:val="nil"/>
                <w:left w:val="nil"/>
                <w:bottom w:val="nil"/>
                <w:right w:val="nil"/>
                <w:between w:val="nil"/>
              </w:pBdr>
              <w:rPr>
                <w:rFonts w:asciiTheme="majorHAnsi" w:eastAsia="Arial" w:hAnsiTheme="majorHAnsi" w:cstheme="majorHAnsi"/>
              </w:rPr>
            </w:pPr>
          </w:p>
          <w:p w14:paraId="7E74096F" w14:textId="70FB1A29" w:rsidR="009C19BF" w:rsidRPr="005C358F" w:rsidRDefault="009C19BF" w:rsidP="009C19BF">
            <w:pPr>
              <w:pStyle w:val="ListParagraph"/>
              <w:ind w:left="0"/>
              <w:rPr>
                <w:rFonts w:asciiTheme="majorHAnsi" w:eastAsia="Arial" w:hAnsiTheme="majorHAnsi" w:cstheme="majorHAnsi"/>
              </w:rPr>
            </w:pPr>
            <w:r w:rsidRPr="005C358F">
              <w:rPr>
                <w:rFonts w:asciiTheme="majorHAnsi" w:eastAsia="Arial" w:hAnsiTheme="majorHAnsi" w:cstheme="majorHAnsi"/>
                <w:b/>
                <w:color w:val="000000"/>
              </w:rPr>
              <w:t xml:space="preserve">• </w:t>
            </w:r>
            <w:r w:rsidRPr="005C358F">
              <w:rPr>
                <w:rFonts w:asciiTheme="majorHAnsi" w:eastAsia="Arial" w:hAnsiTheme="majorHAnsi" w:cstheme="majorHAnsi"/>
              </w:rPr>
              <w:t xml:space="preserve">Examinees who do not speak and understand </w:t>
            </w:r>
            <w:r w:rsidR="005C358F">
              <w:rPr>
                <w:rFonts w:asciiTheme="majorHAnsi" w:eastAsia="Arial" w:hAnsiTheme="majorHAnsi" w:cstheme="majorHAnsi"/>
              </w:rPr>
              <w:t xml:space="preserve">local </w:t>
            </w:r>
            <w:r w:rsidRPr="005C358F">
              <w:rPr>
                <w:rFonts w:asciiTheme="majorHAnsi" w:eastAsia="Arial" w:hAnsiTheme="majorHAnsi" w:cstheme="majorHAnsi"/>
              </w:rPr>
              <w:t xml:space="preserve"> language</w:t>
            </w:r>
          </w:p>
          <w:p w14:paraId="363E4C2F" w14:textId="0A55A2DD" w:rsidR="009C19BF" w:rsidRPr="005C358F" w:rsidRDefault="009C19BF" w:rsidP="00A051B1">
            <w:pPr>
              <w:pStyle w:val="Normal1"/>
              <w:pBdr>
                <w:top w:val="nil"/>
                <w:left w:val="nil"/>
                <w:bottom w:val="nil"/>
                <w:right w:val="nil"/>
                <w:between w:val="nil"/>
              </w:pBdr>
              <w:rPr>
                <w:rFonts w:asciiTheme="majorHAnsi" w:eastAsia="Arial" w:hAnsiTheme="majorHAnsi" w:cstheme="majorHAnsi"/>
                <w:color w:val="000000"/>
              </w:rPr>
            </w:pPr>
          </w:p>
        </w:tc>
      </w:tr>
    </w:tbl>
    <w:p w14:paraId="042CC6D0" w14:textId="5FC218DE" w:rsidR="00280022" w:rsidRPr="005C358F" w:rsidRDefault="00280022" w:rsidP="001216FF">
      <w:pPr>
        <w:pStyle w:val="Normal1"/>
        <w:pBdr>
          <w:top w:val="nil"/>
          <w:left w:val="nil"/>
          <w:bottom w:val="nil"/>
          <w:right w:val="nil"/>
          <w:between w:val="nil"/>
        </w:pBdr>
        <w:spacing w:after="170" w:line="288" w:lineRule="auto"/>
        <w:rPr>
          <w:rFonts w:asciiTheme="majorHAnsi" w:eastAsia="Arial-ItalicMT" w:hAnsiTheme="majorHAnsi" w:cstheme="majorHAnsi"/>
        </w:rPr>
      </w:pPr>
    </w:p>
    <w:sectPr w:rsidR="00280022" w:rsidRPr="005C358F" w:rsidSect="00280022">
      <w:headerReference w:type="even" r:id="rId7"/>
      <w:headerReference w:type="default" r:id="rId8"/>
      <w:footerReference w:type="even" r:id="rId9"/>
      <w:footerReference w:type="default" r:id="rId10"/>
      <w:headerReference w:type="first" r:id="rId11"/>
      <w:footerReference w:type="first" r:id="rId12"/>
      <w:pgSz w:w="11900" w:h="16840"/>
      <w:pgMar w:top="1701" w:right="1531" w:bottom="1134" w:left="153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E98F4" w14:textId="77777777" w:rsidR="004C0015" w:rsidRDefault="004C0015" w:rsidP="00280022">
      <w:r>
        <w:separator/>
      </w:r>
    </w:p>
  </w:endnote>
  <w:endnote w:type="continuationSeparator" w:id="0">
    <w:p w14:paraId="7DBE43AE" w14:textId="77777777" w:rsidR="004C0015" w:rsidRDefault="004C0015" w:rsidP="0028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ItalicMT">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36BB" w14:textId="77777777" w:rsidR="00D66738" w:rsidRDefault="00D66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61D7E" w14:textId="77777777" w:rsidR="00D66738" w:rsidRDefault="00D667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DB12" w14:textId="77777777" w:rsidR="00D66738" w:rsidRDefault="00D66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703F7" w14:textId="77777777" w:rsidR="004C0015" w:rsidRDefault="004C0015" w:rsidP="00280022">
      <w:r>
        <w:separator/>
      </w:r>
    </w:p>
  </w:footnote>
  <w:footnote w:type="continuationSeparator" w:id="0">
    <w:p w14:paraId="35027B2B" w14:textId="77777777" w:rsidR="004C0015" w:rsidRDefault="004C0015" w:rsidP="00280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6045B" w14:textId="77777777" w:rsidR="00D66738" w:rsidRDefault="00D66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03DC" w14:textId="77777777" w:rsidR="008B0CF2" w:rsidRDefault="008B0CF2">
    <w:pPr>
      <w:pStyle w:val="Normal1"/>
      <w:widowControl w:val="0"/>
      <w:pBdr>
        <w:top w:val="nil"/>
        <w:left w:val="nil"/>
        <w:bottom w:val="nil"/>
        <w:right w:val="nil"/>
        <w:between w:val="nil"/>
      </w:pBdr>
      <w:spacing w:line="276" w:lineRule="auto"/>
      <w:rPr>
        <w:sz w:val="20"/>
        <w:szCs w:val="20"/>
      </w:rPr>
    </w:pPr>
  </w:p>
  <w:tbl>
    <w:tblPr>
      <w:tblStyle w:val="ab"/>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985"/>
      <w:gridCol w:w="6843"/>
    </w:tblGrid>
    <w:tr w:rsidR="008B0CF2" w14:paraId="63BB1C53" w14:textId="77777777" w:rsidTr="58613E5E">
      <w:tc>
        <w:tcPr>
          <w:tcW w:w="1985" w:type="dxa"/>
        </w:tcPr>
        <w:p w14:paraId="6847D1E8" w14:textId="77777777" w:rsidR="008B0CF2" w:rsidRDefault="008B0CF2">
          <w:pPr>
            <w:pStyle w:val="Normal1"/>
            <w:pBdr>
              <w:top w:val="nil"/>
              <w:left w:val="nil"/>
              <w:bottom w:val="nil"/>
              <w:right w:val="nil"/>
              <w:between w:val="nil"/>
            </w:pBdr>
            <w:tabs>
              <w:tab w:val="center" w:pos="4536"/>
              <w:tab w:val="right" w:pos="9072"/>
            </w:tabs>
            <w:rPr>
              <w:color w:val="000000"/>
            </w:rPr>
          </w:pPr>
          <w:r>
            <w:rPr>
              <w:noProof/>
              <w:color w:val="000000"/>
              <w:lang w:eastAsia="en-US"/>
            </w:rPr>
            <w:drawing>
              <wp:inline distT="0" distB="0" distL="0" distR="0" wp14:anchorId="22922544" wp14:editId="5BAC6A02">
                <wp:extent cx="1181100" cy="889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889000"/>
                        </a:xfrm>
                        <a:prstGeom prst="rect">
                          <a:avLst/>
                        </a:prstGeom>
                        <a:ln/>
                      </pic:spPr>
                    </pic:pic>
                  </a:graphicData>
                </a:graphic>
              </wp:inline>
            </w:drawing>
          </w:r>
        </w:p>
      </w:tc>
      <w:tc>
        <w:tcPr>
          <w:tcW w:w="6843" w:type="dxa"/>
          <w:vAlign w:val="center"/>
        </w:tcPr>
        <w:p w14:paraId="264C99F5" w14:textId="0DABEC95" w:rsidR="008B0CF2" w:rsidRDefault="008B0CF2">
          <w:pPr>
            <w:pStyle w:val="Normal1"/>
            <w:pBdr>
              <w:top w:val="nil"/>
              <w:left w:val="nil"/>
              <w:bottom w:val="nil"/>
              <w:right w:val="nil"/>
              <w:between w:val="nil"/>
            </w:pBdr>
            <w:tabs>
              <w:tab w:val="center" w:pos="4536"/>
              <w:tab w:val="right" w:pos="9072"/>
            </w:tabs>
            <w:jc w:val="right"/>
            <w:rPr>
              <w:rFonts w:ascii="Arial" w:eastAsia="Arial" w:hAnsi="Arial" w:cs="Arial"/>
              <w:color w:val="000000"/>
              <w:sz w:val="28"/>
              <w:szCs w:val="28"/>
            </w:rPr>
          </w:pPr>
          <w:r>
            <w:rPr>
              <w:rFonts w:ascii="Arial" w:eastAsia="Arial" w:hAnsi="Arial" w:cs="Arial"/>
              <w:color w:val="000000"/>
              <w:sz w:val="28"/>
              <w:szCs w:val="28"/>
            </w:rPr>
            <w:br/>
          </w:r>
          <w:r>
            <w:rPr>
              <w:rFonts w:ascii="Arial" w:eastAsia="Arial" w:hAnsi="Arial" w:cs="Arial"/>
              <w:color w:val="000000"/>
              <w:sz w:val="28"/>
              <w:szCs w:val="28"/>
            </w:rPr>
            <w:br/>
            <w:t xml:space="preserve">International </w:t>
          </w:r>
          <w:r w:rsidR="005C358F">
            <w:rPr>
              <w:rFonts w:ascii="Arial" w:eastAsia="Arial" w:hAnsi="Arial" w:cs="Arial"/>
              <w:color w:val="000000"/>
              <w:sz w:val="28"/>
              <w:szCs w:val="28"/>
            </w:rPr>
            <w:t xml:space="preserve">Licensing </w:t>
          </w:r>
          <w:r>
            <w:rPr>
              <w:rFonts w:ascii="Arial" w:eastAsia="Arial" w:hAnsi="Arial" w:cs="Arial"/>
              <w:color w:val="000000"/>
              <w:sz w:val="28"/>
              <w:szCs w:val="28"/>
            </w:rPr>
            <w:t>Research Plan Template</w:t>
          </w:r>
        </w:p>
      </w:tc>
    </w:tr>
  </w:tbl>
  <w:p w14:paraId="1C3A9191" w14:textId="77777777" w:rsidR="008B0CF2" w:rsidRDefault="008B0CF2">
    <w:pPr>
      <w:pStyle w:val="Normal1"/>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CC74" w14:textId="77777777" w:rsidR="00D66738" w:rsidRDefault="00D66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427"/>
    <w:multiLevelType w:val="multilevel"/>
    <w:tmpl w:val="3C6A079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12091F6E"/>
    <w:multiLevelType w:val="hybridMultilevel"/>
    <w:tmpl w:val="3246261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A314EA"/>
    <w:multiLevelType w:val="hybridMultilevel"/>
    <w:tmpl w:val="1B8C4ACE"/>
    <w:lvl w:ilvl="0" w:tplc="C01465FE">
      <w:numFmt w:val="bullet"/>
      <w:lvlText w:val=""/>
      <w:lvlJc w:val="left"/>
      <w:pPr>
        <w:ind w:left="720" w:hanging="360"/>
      </w:pPr>
      <w:rPr>
        <w:rFonts w:ascii="Symbol" w:eastAsia="ArialMT" w:hAnsi="Symbol"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9B2DDF"/>
    <w:multiLevelType w:val="hybridMultilevel"/>
    <w:tmpl w:val="50123480"/>
    <w:lvl w:ilvl="0" w:tplc="303E265E">
      <w:numFmt w:val="bullet"/>
      <w:lvlText w:val="-"/>
      <w:lvlJc w:val="left"/>
      <w:pPr>
        <w:ind w:left="720" w:hanging="360"/>
      </w:pPr>
      <w:rPr>
        <w:rFonts w:ascii="Arial" w:eastAsia="Arial"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19B0C69"/>
    <w:multiLevelType w:val="multilevel"/>
    <w:tmpl w:val="8952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545807"/>
    <w:multiLevelType w:val="multilevel"/>
    <w:tmpl w:val="BDAAD0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7544732A"/>
    <w:multiLevelType w:val="hybridMultilevel"/>
    <w:tmpl w:val="1736D5F4"/>
    <w:lvl w:ilvl="0" w:tplc="17F2105C">
      <w:numFmt w:val="bullet"/>
      <w:lvlText w:val="-"/>
      <w:lvlJc w:val="left"/>
      <w:pPr>
        <w:ind w:left="1080" w:hanging="360"/>
      </w:pPr>
      <w:rPr>
        <w:rFonts w:ascii="ArialMT" w:eastAsia="ArialMT" w:hAnsi="ArialMT" w:cs="ArialM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0022"/>
    <w:rsid w:val="00082FF5"/>
    <w:rsid w:val="00083107"/>
    <w:rsid w:val="000C13BB"/>
    <w:rsid w:val="000F1AD2"/>
    <w:rsid w:val="00104268"/>
    <w:rsid w:val="001216FF"/>
    <w:rsid w:val="001430BD"/>
    <w:rsid w:val="00147F1F"/>
    <w:rsid w:val="00202161"/>
    <w:rsid w:val="00223D01"/>
    <w:rsid w:val="00231635"/>
    <w:rsid w:val="00233A39"/>
    <w:rsid w:val="00280022"/>
    <w:rsid w:val="00281E8B"/>
    <w:rsid w:val="00313AF1"/>
    <w:rsid w:val="00341EEB"/>
    <w:rsid w:val="003647F3"/>
    <w:rsid w:val="00435D13"/>
    <w:rsid w:val="00440F72"/>
    <w:rsid w:val="00491DE4"/>
    <w:rsid w:val="004B38C3"/>
    <w:rsid w:val="004B568A"/>
    <w:rsid w:val="004C0015"/>
    <w:rsid w:val="00595317"/>
    <w:rsid w:val="005C358F"/>
    <w:rsid w:val="00663218"/>
    <w:rsid w:val="008B0CF2"/>
    <w:rsid w:val="00931E20"/>
    <w:rsid w:val="009612BF"/>
    <w:rsid w:val="00972394"/>
    <w:rsid w:val="00993D6B"/>
    <w:rsid w:val="009B5C2F"/>
    <w:rsid w:val="009C189A"/>
    <w:rsid w:val="009C19BF"/>
    <w:rsid w:val="009D1EF9"/>
    <w:rsid w:val="00A0446E"/>
    <w:rsid w:val="00A051B1"/>
    <w:rsid w:val="00A91036"/>
    <w:rsid w:val="00A9148C"/>
    <w:rsid w:val="00AC57B6"/>
    <w:rsid w:val="00B70F7C"/>
    <w:rsid w:val="00BE01D1"/>
    <w:rsid w:val="00C36F49"/>
    <w:rsid w:val="00C51033"/>
    <w:rsid w:val="00C63BF7"/>
    <w:rsid w:val="00CF3BA8"/>
    <w:rsid w:val="00D66738"/>
    <w:rsid w:val="00DE7D9A"/>
    <w:rsid w:val="00DF4DB2"/>
    <w:rsid w:val="00E268C3"/>
    <w:rsid w:val="00E50A59"/>
    <w:rsid w:val="00E65587"/>
    <w:rsid w:val="00E909DB"/>
    <w:rsid w:val="00EA0FBA"/>
    <w:rsid w:val="00F450CB"/>
    <w:rsid w:val="00F97E06"/>
    <w:rsid w:val="00FB38AA"/>
    <w:rsid w:val="0102DBCD"/>
    <w:rsid w:val="04ACB7F0"/>
    <w:rsid w:val="069098FC"/>
    <w:rsid w:val="085413E8"/>
    <w:rsid w:val="09C364F1"/>
    <w:rsid w:val="0B68F3B9"/>
    <w:rsid w:val="10701AD7"/>
    <w:rsid w:val="1099C41C"/>
    <w:rsid w:val="15A0A386"/>
    <w:rsid w:val="1600F8E6"/>
    <w:rsid w:val="19249717"/>
    <w:rsid w:val="1BCC4E84"/>
    <w:rsid w:val="1DDE7CF0"/>
    <w:rsid w:val="20134E83"/>
    <w:rsid w:val="228A9AB4"/>
    <w:rsid w:val="24920371"/>
    <w:rsid w:val="28AE7535"/>
    <w:rsid w:val="2CA05B6C"/>
    <w:rsid w:val="2DA74F0C"/>
    <w:rsid w:val="30A17820"/>
    <w:rsid w:val="34204825"/>
    <w:rsid w:val="363F514E"/>
    <w:rsid w:val="38C0CD8C"/>
    <w:rsid w:val="3E1457E2"/>
    <w:rsid w:val="3E32A001"/>
    <w:rsid w:val="424D26B5"/>
    <w:rsid w:val="45039D98"/>
    <w:rsid w:val="45D43360"/>
    <w:rsid w:val="48E84242"/>
    <w:rsid w:val="4AF83EBF"/>
    <w:rsid w:val="4CEB02D8"/>
    <w:rsid w:val="4DFDA92E"/>
    <w:rsid w:val="4E6A0F4B"/>
    <w:rsid w:val="508F009A"/>
    <w:rsid w:val="51FD287D"/>
    <w:rsid w:val="520B38CF"/>
    <w:rsid w:val="567C5646"/>
    <w:rsid w:val="56DE4878"/>
    <w:rsid w:val="57748743"/>
    <w:rsid w:val="58613E5E"/>
    <w:rsid w:val="58879388"/>
    <w:rsid w:val="5A66E37A"/>
    <w:rsid w:val="5A695658"/>
    <w:rsid w:val="615C32A7"/>
    <w:rsid w:val="6192B705"/>
    <w:rsid w:val="649F4FC0"/>
    <w:rsid w:val="658FE17D"/>
    <w:rsid w:val="6C62C260"/>
    <w:rsid w:val="6D295A83"/>
    <w:rsid w:val="6E6C3FCB"/>
    <w:rsid w:val="7061EDA7"/>
    <w:rsid w:val="71162132"/>
    <w:rsid w:val="71F91053"/>
    <w:rsid w:val="7256C854"/>
    <w:rsid w:val="743B1E47"/>
    <w:rsid w:val="78C67976"/>
    <w:rsid w:val="78D7C81A"/>
    <w:rsid w:val="7AC58103"/>
    <w:rsid w:val="7CE128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B2389"/>
  <w15:docId w15:val="{ACBAC0B4-A227-4F52-88A6-982EF6DE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280022"/>
    <w:pPr>
      <w:pBdr>
        <w:top w:val="nil"/>
        <w:left w:val="nil"/>
        <w:bottom w:val="nil"/>
        <w:right w:val="nil"/>
        <w:between w:val="nil"/>
      </w:pBdr>
      <w:spacing w:before="57" w:after="113" w:line="288" w:lineRule="auto"/>
      <w:outlineLvl w:val="0"/>
    </w:pPr>
    <w:rPr>
      <w:rFonts w:ascii="Times New Roman" w:eastAsia="Times New Roman" w:hAnsi="Times New Roman" w:cs="Times New Roman"/>
      <w:color w:val="004438"/>
      <w:sz w:val="40"/>
      <w:szCs w:val="40"/>
    </w:rPr>
  </w:style>
  <w:style w:type="paragraph" w:styleId="Heading2">
    <w:name w:val="heading 2"/>
    <w:basedOn w:val="Normal1"/>
    <w:next w:val="Normal1"/>
    <w:rsid w:val="00280022"/>
    <w:pPr>
      <w:pBdr>
        <w:top w:val="nil"/>
        <w:left w:val="nil"/>
        <w:bottom w:val="nil"/>
        <w:right w:val="nil"/>
        <w:between w:val="nil"/>
      </w:pBdr>
      <w:spacing w:line="288" w:lineRule="auto"/>
      <w:jc w:val="both"/>
      <w:outlineLvl w:val="1"/>
    </w:pPr>
    <w:rPr>
      <w:rFonts w:ascii="Arial-BoldMT" w:eastAsia="Arial-BoldMT" w:hAnsi="Arial-BoldMT" w:cs="Arial-BoldMT"/>
      <w:b/>
      <w:color w:val="004438"/>
      <w:sz w:val="22"/>
      <w:szCs w:val="22"/>
    </w:rPr>
  </w:style>
  <w:style w:type="paragraph" w:styleId="Heading3">
    <w:name w:val="heading 3"/>
    <w:basedOn w:val="Normal1"/>
    <w:next w:val="Normal1"/>
    <w:rsid w:val="00280022"/>
    <w:pPr>
      <w:pBdr>
        <w:top w:val="nil"/>
        <w:left w:val="nil"/>
        <w:bottom w:val="nil"/>
        <w:right w:val="nil"/>
        <w:between w:val="nil"/>
      </w:pBdr>
      <w:spacing w:line="288" w:lineRule="auto"/>
      <w:jc w:val="both"/>
      <w:outlineLvl w:val="2"/>
    </w:pPr>
    <w:rPr>
      <w:rFonts w:ascii="Arial-BoldMT" w:eastAsia="Arial-BoldMT" w:hAnsi="Arial-BoldMT" w:cs="Arial-BoldMT"/>
      <w:b/>
      <w:color w:val="000000"/>
      <w:sz w:val="20"/>
      <w:szCs w:val="20"/>
    </w:rPr>
  </w:style>
  <w:style w:type="paragraph" w:styleId="Heading4">
    <w:name w:val="heading 4"/>
    <w:basedOn w:val="Normal1"/>
    <w:next w:val="Normal1"/>
    <w:rsid w:val="00280022"/>
    <w:pPr>
      <w:keepNext/>
      <w:keepLines/>
      <w:spacing w:before="240" w:after="40"/>
      <w:outlineLvl w:val="3"/>
    </w:pPr>
    <w:rPr>
      <w:b/>
    </w:rPr>
  </w:style>
  <w:style w:type="paragraph" w:styleId="Heading5">
    <w:name w:val="heading 5"/>
    <w:basedOn w:val="Normal1"/>
    <w:next w:val="Normal1"/>
    <w:rsid w:val="00280022"/>
    <w:pPr>
      <w:keepNext/>
      <w:keepLines/>
      <w:spacing w:before="220" w:after="40"/>
      <w:outlineLvl w:val="4"/>
    </w:pPr>
    <w:rPr>
      <w:b/>
      <w:sz w:val="22"/>
      <w:szCs w:val="22"/>
    </w:rPr>
  </w:style>
  <w:style w:type="paragraph" w:styleId="Heading6">
    <w:name w:val="heading 6"/>
    <w:basedOn w:val="Normal1"/>
    <w:next w:val="Normal1"/>
    <w:rsid w:val="00280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80022"/>
  </w:style>
  <w:style w:type="table" w:customStyle="1" w:styleId="NormalTable0">
    <w:name w:val="Normal Table0"/>
    <w:rsid w:val="00280022"/>
    <w:tblPr>
      <w:tblCellMar>
        <w:top w:w="0" w:type="dxa"/>
        <w:left w:w="0" w:type="dxa"/>
        <w:bottom w:w="0" w:type="dxa"/>
        <w:right w:w="0" w:type="dxa"/>
      </w:tblCellMar>
    </w:tblPr>
  </w:style>
  <w:style w:type="paragraph" w:styleId="Title">
    <w:name w:val="Title"/>
    <w:basedOn w:val="Normal1"/>
    <w:next w:val="Normal1"/>
    <w:rsid w:val="00280022"/>
    <w:pPr>
      <w:keepNext/>
      <w:keepLines/>
      <w:spacing w:before="480" w:after="120"/>
    </w:pPr>
    <w:rPr>
      <w:b/>
      <w:sz w:val="72"/>
      <w:szCs w:val="72"/>
    </w:rPr>
  </w:style>
  <w:style w:type="paragraph" w:styleId="Subtitle">
    <w:name w:val="Subtitle"/>
    <w:basedOn w:val="Normal1"/>
    <w:next w:val="Normal1"/>
    <w:rsid w:val="00280022"/>
    <w:pPr>
      <w:keepNext/>
      <w:keepLines/>
      <w:spacing w:before="360" w:after="80"/>
    </w:pPr>
    <w:rPr>
      <w:rFonts w:ascii="Georgia" w:eastAsia="Georgia" w:hAnsi="Georgia" w:cs="Georgia"/>
      <w:i/>
      <w:color w:val="666666"/>
      <w:sz w:val="48"/>
      <w:szCs w:val="48"/>
    </w:rPr>
  </w:style>
  <w:style w:type="table" w:customStyle="1" w:styleId="a">
    <w:basedOn w:val="NormalTable0"/>
    <w:rsid w:val="00280022"/>
    <w:tblPr>
      <w:tblStyleRowBandSize w:val="1"/>
      <w:tblStyleColBandSize w:val="1"/>
    </w:tblPr>
  </w:style>
  <w:style w:type="table" w:customStyle="1" w:styleId="a0">
    <w:basedOn w:val="NormalTable0"/>
    <w:rsid w:val="00280022"/>
    <w:tblPr>
      <w:tblStyleRowBandSize w:val="1"/>
      <w:tblStyleColBandSize w:val="1"/>
    </w:tblPr>
  </w:style>
  <w:style w:type="table" w:customStyle="1" w:styleId="a1">
    <w:basedOn w:val="NormalTable0"/>
    <w:rsid w:val="00280022"/>
    <w:tblPr>
      <w:tblStyleRowBandSize w:val="1"/>
      <w:tblStyleColBandSize w:val="1"/>
    </w:tblPr>
  </w:style>
  <w:style w:type="table" w:customStyle="1" w:styleId="a2">
    <w:basedOn w:val="NormalTable0"/>
    <w:rsid w:val="00280022"/>
    <w:tblPr>
      <w:tblStyleRowBandSize w:val="1"/>
      <w:tblStyleColBandSize w:val="1"/>
    </w:tblPr>
  </w:style>
  <w:style w:type="table" w:customStyle="1" w:styleId="a3">
    <w:basedOn w:val="NormalTable0"/>
    <w:rsid w:val="00280022"/>
    <w:tblPr>
      <w:tblStyleRowBandSize w:val="1"/>
      <w:tblStyleColBandSize w:val="1"/>
    </w:tblPr>
  </w:style>
  <w:style w:type="table" w:customStyle="1" w:styleId="a4">
    <w:basedOn w:val="NormalTable0"/>
    <w:rsid w:val="00280022"/>
    <w:tblPr>
      <w:tblStyleRowBandSize w:val="1"/>
      <w:tblStyleColBandSize w:val="1"/>
    </w:tblPr>
  </w:style>
  <w:style w:type="table" w:customStyle="1" w:styleId="a5">
    <w:basedOn w:val="NormalTable0"/>
    <w:rsid w:val="00280022"/>
    <w:tblPr>
      <w:tblStyleRowBandSize w:val="1"/>
      <w:tblStyleColBandSize w:val="1"/>
    </w:tblPr>
  </w:style>
  <w:style w:type="table" w:customStyle="1" w:styleId="a6">
    <w:basedOn w:val="NormalTable0"/>
    <w:rsid w:val="00280022"/>
    <w:tblPr>
      <w:tblStyleRowBandSize w:val="1"/>
      <w:tblStyleColBandSize w:val="1"/>
    </w:tblPr>
  </w:style>
  <w:style w:type="table" w:customStyle="1" w:styleId="a7">
    <w:basedOn w:val="NormalTable0"/>
    <w:rsid w:val="00280022"/>
    <w:tblPr>
      <w:tblStyleRowBandSize w:val="1"/>
      <w:tblStyleColBandSize w:val="1"/>
    </w:tblPr>
  </w:style>
  <w:style w:type="table" w:customStyle="1" w:styleId="a8">
    <w:basedOn w:val="NormalTable0"/>
    <w:rsid w:val="00280022"/>
    <w:tblPr>
      <w:tblStyleRowBandSize w:val="1"/>
      <w:tblStyleColBandSize w:val="1"/>
    </w:tblPr>
  </w:style>
  <w:style w:type="table" w:customStyle="1" w:styleId="a9">
    <w:basedOn w:val="NormalTable0"/>
    <w:rsid w:val="00280022"/>
    <w:tblPr>
      <w:tblStyleRowBandSize w:val="1"/>
      <w:tblStyleColBandSize w:val="1"/>
    </w:tblPr>
  </w:style>
  <w:style w:type="table" w:customStyle="1" w:styleId="aa">
    <w:basedOn w:val="NormalTable0"/>
    <w:rsid w:val="00280022"/>
    <w:tblPr>
      <w:tblStyleRowBandSize w:val="1"/>
      <w:tblStyleColBandSize w:val="1"/>
    </w:tblPr>
  </w:style>
  <w:style w:type="table" w:customStyle="1" w:styleId="ab">
    <w:basedOn w:val="NormalTable0"/>
    <w:rsid w:val="00280022"/>
    <w:tblPr>
      <w:tblStyleRowBandSize w:val="1"/>
      <w:tblStyleColBandSize w:val="1"/>
    </w:tblPr>
  </w:style>
  <w:style w:type="paragraph" w:styleId="BalloonText">
    <w:name w:val="Balloon Text"/>
    <w:basedOn w:val="Normal"/>
    <w:link w:val="BalloonTextChar"/>
    <w:uiPriority w:val="99"/>
    <w:semiHidden/>
    <w:unhideWhenUsed/>
    <w:rsid w:val="00223D01"/>
    <w:rPr>
      <w:rFonts w:ascii="Tahoma" w:hAnsi="Tahoma" w:cs="Tahoma"/>
      <w:sz w:val="16"/>
      <w:szCs w:val="16"/>
    </w:rPr>
  </w:style>
  <w:style w:type="character" w:customStyle="1" w:styleId="BalloonTextChar">
    <w:name w:val="Balloon Text Char"/>
    <w:basedOn w:val="DefaultParagraphFont"/>
    <w:link w:val="BalloonText"/>
    <w:uiPriority w:val="99"/>
    <w:semiHidden/>
    <w:rsid w:val="00223D01"/>
    <w:rPr>
      <w:rFonts w:ascii="Tahoma" w:hAnsi="Tahoma" w:cs="Tahoma"/>
      <w:sz w:val="16"/>
      <w:szCs w:val="16"/>
    </w:rPr>
  </w:style>
  <w:style w:type="paragraph" w:styleId="ListParagraph">
    <w:name w:val="List Paragraph"/>
    <w:basedOn w:val="Normal"/>
    <w:uiPriority w:val="34"/>
    <w:qFormat/>
    <w:rsid w:val="00972394"/>
    <w:pPr>
      <w:ind w:left="720"/>
      <w:contextualSpacing/>
    </w:pPr>
  </w:style>
  <w:style w:type="paragraph" w:styleId="NormalWeb">
    <w:name w:val="Normal (Web)"/>
    <w:basedOn w:val="Normal"/>
    <w:uiPriority w:val="99"/>
    <w:unhideWhenUsed/>
    <w:rsid w:val="00972394"/>
    <w:rPr>
      <w:rFonts w:ascii="Times New Roman" w:hAnsi="Times New Roman" w:cs="Times New Roman"/>
    </w:rPr>
  </w:style>
  <w:style w:type="paragraph" w:styleId="CommentText">
    <w:name w:val="annotation text"/>
    <w:basedOn w:val="Normal"/>
    <w:link w:val="CommentTextChar"/>
    <w:uiPriority w:val="99"/>
    <w:semiHidden/>
    <w:unhideWhenUsed/>
    <w:rsid w:val="003647F3"/>
    <w:rPr>
      <w:sz w:val="20"/>
      <w:szCs w:val="20"/>
    </w:rPr>
  </w:style>
  <w:style w:type="character" w:customStyle="1" w:styleId="CommentTextChar">
    <w:name w:val="Comment Text Char"/>
    <w:basedOn w:val="DefaultParagraphFont"/>
    <w:link w:val="CommentText"/>
    <w:uiPriority w:val="99"/>
    <w:semiHidden/>
    <w:rsid w:val="003647F3"/>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C358F"/>
    <w:pPr>
      <w:tabs>
        <w:tab w:val="center" w:pos="4513"/>
        <w:tab w:val="right" w:pos="9026"/>
      </w:tabs>
    </w:pPr>
  </w:style>
  <w:style w:type="character" w:customStyle="1" w:styleId="HeaderChar">
    <w:name w:val="Header Char"/>
    <w:basedOn w:val="DefaultParagraphFont"/>
    <w:link w:val="Header"/>
    <w:uiPriority w:val="99"/>
    <w:rsid w:val="005C358F"/>
  </w:style>
  <w:style w:type="paragraph" w:styleId="Footer">
    <w:name w:val="footer"/>
    <w:basedOn w:val="Normal"/>
    <w:link w:val="FooterChar"/>
    <w:uiPriority w:val="99"/>
    <w:unhideWhenUsed/>
    <w:rsid w:val="005C358F"/>
    <w:pPr>
      <w:tabs>
        <w:tab w:val="center" w:pos="4513"/>
        <w:tab w:val="right" w:pos="9026"/>
      </w:tabs>
    </w:pPr>
  </w:style>
  <w:style w:type="character" w:customStyle="1" w:styleId="FooterChar">
    <w:name w:val="Footer Char"/>
    <w:basedOn w:val="DefaultParagraphFont"/>
    <w:link w:val="Footer"/>
    <w:uiPriority w:val="99"/>
    <w:rsid w:val="005C3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Pearson Technology</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Licensing Research Plan Template</dc:title>
  <dc:creator>caro</dc:creator>
  <cp:lastModifiedBy>Allka, Tzovana</cp:lastModifiedBy>
  <cp:revision>2</cp:revision>
  <dcterms:created xsi:type="dcterms:W3CDTF">2022-06-23T10:19:00Z</dcterms:created>
  <dcterms:modified xsi:type="dcterms:W3CDTF">2022-06-23T10:19:00Z</dcterms:modified>
</cp:coreProperties>
</file>